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6359" w:rsidRPr="00F121AD" w:rsidRDefault="006A049E" w:rsidP="00F121AD">
      <w:pPr>
        <w:pStyle w:val="a3"/>
        <w:widowControl/>
        <w:spacing w:line="360" w:lineRule="auto"/>
        <w:jc w:val="center"/>
        <w:rPr>
          <w:rFonts w:ascii="黑体" w:eastAsia="黑体" w:hAnsi="黑体" w:cs="Times New Roman"/>
          <w:sz w:val="32"/>
          <w:szCs w:val="32"/>
        </w:rPr>
      </w:pPr>
      <w:r>
        <w:rPr>
          <w:rFonts w:ascii="黑体" w:eastAsia="黑体" w:hAnsi="黑体" w:cs="黑体" w:hint="eastAsia"/>
          <w:sz w:val="32"/>
          <w:szCs w:val="32"/>
        </w:rPr>
        <w:t>关于</w:t>
      </w:r>
      <w:r>
        <w:rPr>
          <w:rFonts w:ascii="黑体" w:eastAsia="黑体" w:hAnsi="黑体" w:cs="黑体" w:hint="eastAsia"/>
          <w:sz w:val="32"/>
          <w:szCs w:val="32"/>
        </w:rPr>
        <w:t>体育</w:t>
      </w:r>
      <w:r>
        <w:rPr>
          <w:rFonts w:ascii="黑体" w:eastAsia="黑体" w:hAnsi="黑体" w:cs="黑体" w:hint="eastAsia"/>
          <w:sz w:val="32"/>
          <w:szCs w:val="32"/>
        </w:rPr>
        <w:t>学院的</w:t>
      </w:r>
      <w:r w:rsidR="00DC7A7E">
        <w:rPr>
          <w:rFonts w:ascii="黑体" w:eastAsia="黑体" w:hAnsi="黑体" w:cs="黑体" w:hint="eastAsia"/>
          <w:sz w:val="32"/>
          <w:szCs w:val="32"/>
        </w:rPr>
        <w:t>教学</w:t>
      </w:r>
      <w:r>
        <w:rPr>
          <w:rFonts w:ascii="黑体" w:eastAsia="黑体" w:hAnsi="黑体" w:cs="黑体" w:hint="eastAsia"/>
          <w:sz w:val="32"/>
          <w:szCs w:val="32"/>
        </w:rPr>
        <w:t>督导调研报告</w:t>
      </w:r>
    </w:p>
    <w:p w:rsidR="00EF6359" w:rsidRDefault="006A049E">
      <w:pPr>
        <w:adjustRightInd w:val="0"/>
        <w:snapToGrid w:val="0"/>
        <w:spacing w:line="300" w:lineRule="auto"/>
        <w:ind w:leftChars="200" w:left="420" w:firstLineChars="200" w:firstLine="560"/>
        <w:rPr>
          <w:rFonts w:ascii="仿宋" w:eastAsia="仿宋" w:hAnsi="仿宋" w:cstheme="minorBidi"/>
          <w:sz w:val="28"/>
          <w:szCs w:val="28"/>
        </w:rPr>
      </w:pPr>
      <w:r>
        <w:rPr>
          <w:rFonts w:ascii="仿宋" w:eastAsia="仿宋" w:hAnsi="仿宋" w:cstheme="minorBidi" w:hint="eastAsia"/>
          <w:sz w:val="28"/>
          <w:szCs w:val="28"/>
        </w:rPr>
        <w:t>根据《南通师范高等专科学校教学督导工作管理办法》（</w:t>
      </w:r>
      <w:proofErr w:type="gramStart"/>
      <w:r>
        <w:rPr>
          <w:rFonts w:ascii="仿宋" w:eastAsia="仿宋" w:hAnsi="仿宋" w:cstheme="minorBidi" w:hint="eastAsia"/>
          <w:sz w:val="28"/>
          <w:szCs w:val="28"/>
        </w:rPr>
        <w:t>通师高</w:t>
      </w:r>
      <w:proofErr w:type="gramEnd"/>
      <w:r>
        <w:rPr>
          <w:rFonts w:ascii="仿宋" w:eastAsia="仿宋" w:hAnsi="仿宋" w:cstheme="minorBidi" w:hint="eastAsia"/>
          <w:sz w:val="28"/>
          <w:szCs w:val="28"/>
        </w:rPr>
        <w:t>专校〔</w:t>
      </w:r>
      <w:r>
        <w:rPr>
          <w:rFonts w:ascii="仿宋" w:eastAsia="仿宋" w:hAnsi="仿宋" w:cstheme="minorBidi" w:hint="eastAsia"/>
          <w:sz w:val="28"/>
          <w:szCs w:val="28"/>
        </w:rPr>
        <w:t>2019</w:t>
      </w:r>
      <w:r>
        <w:rPr>
          <w:rFonts w:ascii="仿宋" w:eastAsia="仿宋" w:hAnsi="仿宋" w:cstheme="minorBidi" w:hint="eastAsia"/>
          <w:sz w:val="28"/>
          <w:szCs w:val="28"/>
        </w:rPr>
        <w:t>〕</w:t>
      </w:r>
      <w:r>
        <w:rPr>
          <w:rFonts w:ascii="仿宋" w:eastAsia="仿宋" w:hAnsi="仿宋" w:cstheme="minorBidi" w:hint="eastAsia"/>
          <w:sz w:val="28"/>
          <w:szCs w:val="28"/>
        </w:rPr>
        <w:t>6</w:t>
      </w:r>
      <w:r>
        <w:rPr>
          <w:rFonts w:ascii="仿宋" w:eastAsia="仿宋" w:hAnsi="仿宋" w:cstheme="minorBidi" w:hint="eastAsia"/>
          <w:sz w:val="28"/>
          <w:szCs w:val="28"/>
        </w:rPr>
        <w:t>号）相关精神，</w:t>
      </w:r>
      <w:r>
        <w:rPr>
          <w:rFonts w:ascii="仿宋" w:eastAsia="仿宋" w:hAnsi="仿宋" w:cstheme="minorBidi" w:hint="eastAsia"/>
          <w:sz w:val="28"/>
          <w:szCs w:val="28"/>
        </w:rPr>
        <w:t xml:space="preserve">5 </w:t>
      </w:r>
      <w:r>
        <w:rPr>
          <w:rFonts w:ascii="仿宋" w:eastAsia="仿宋" w:hAnsi="仿宋" w:cstheme="minorBidi" w:hint="eastAsia"/>
          <w:sz w:val="28"/>
          <w:szCs w:val="28"/>
        </w:rPr>
        <w:t>月</w:t>
      </w:r>
      <w:r>
        <w:rPr>
          <w:rFonts w:ascii="仿宋" w:eastAsia="仿宋" w:hAnsi="仿宋" w:cstheme="minorBidi" w:hint="eastAsia"/>
          <w:sz w:val="28"/>
          <w:szCs w:val="28"/>
        </w:rPr>
        <w:t>31</w:t>
      </w:r>
      <w:r>
        <w:rPr>
          <w:rFonts w:ascii="仿宋" w:eastAsia="仿宋" w:hAnsi="仿宋" w:cstheme="minorBidi" w:hint="eastAsia"/>
          <w:sz w:val="28"/>
          <w:szCs w:val="28"/>
        </w:rPr>
        <w:t>日上午，学校督导组对体育学院进行了教学督导调研，督导组一行</w:t>
      </w:r>
      <w:r>
        <w:rPr>
          <w:rFonts w:ascii="仿宋" w:eastAsia="仿宋" w:hAnsi="仿宋" w:cstheme="minorBidi" w:hint="eastAsia"/>
          <w:sz w:val="28"/>
          <w:szCs w:val="28"/>
        </w:rPr>
        <w:t>12</w:t>
      </w:r>
      <w:r>
        <w:rPr>
          <w:rFonts w:ascii="仿宋" w:eastAsia="仿宋" w:hAnsi="仿宋" w:cstheme="minorBidi" w:hint="eastAsia"/>
          <w:sz w:val="28"/>
          <w:szCs w:val="28"/>
        </w:rPr>
        <w:t>人参与了督导。教学校长、督导组组长孙国春全程参加了活动，活动由督导组副组长吴剑峰主持。</w:t>
      </w:r>
    </w:p>
    <w:p w:rsidR="00EF6359" w:rsidRDefault="006A049E">
      <w:pPr>
        <w:adjustRightInd w:val="0"/>
        <w:snapToGrid w:val="0"/>
        <w:spacing w:line="300" w:lineRule="auto"/>
        <w:ind w:leftChars="200" w:left="420" w:firstLineChars="200" w:firstLine="560"/>
        <w:rPr>
          <w:rFonts w:ascii="仿宋" w:eastAsia="仿宋" w:hAnsi="仿宋" w:cstheme="minorBidi"/>
          <w:sz w:val="28"/>
          <w:szCs w:val="28"/>
        </w:rPr>
      </w:pPr>
      <w:r>
        <w:rPr>
          <w:rFonts w:ascii="仿宋" w:eastAsia="仿宋" w:hAnsi="仿宋" w:cstheme="minorBidi" w:hint="eastAsia"/>
          <w:sz w:val="28"/>
          <w:szCs w:val="28"/>
        </w:rPr>
        <w:t>督导组认真听取了体育学院曹科枢院长关于学院学期重点工作及迎评工作部署情况的汇报；分别召开了学院管理干部和任课教师座谈会；全面检查了学院人才培养相关文档资料，抽查了</w:t>
      </w:r>
      <w:r>
        <w:rPr>
          <w:rFonts w:ascii="仿宋" w:eastAsia="仿宋" w:hAnsi="仿宋" w:cstheme="minorBidi" w:hint="eastAsia"/>
          <w:sz w:val="28"/>
          <w:szCs w:val="28"/>
        </w:rPr>
        <w:t>6</w:t>
      </w:r>
      <w:r>
        <w:rPr>
          <w:rFonts w:ascii="仿宋" w:eastAsia="仿宋" w:hAnsi="仿宋" w:cstheme="minorBidi" w:hint="eastAsia"/>
          <w:sz w:val="28"/>
          <w:szCs w:val="28"/>
        </w:rPr>
        <w:t>位教师个人教学相关材料，获得了较丰富的信息资料。在此基础上，督导组认真讨论分析，形成了督导调研报告。现汇报如下：</w:t>
      </w:r>
    </w:p>
    <w:p w:rsidR="00EF6359" w:rsidRDefault="006A049E">
      <w:pPr>
        <w:adjustRightInd w:val="0"/>
        <w:snapToGrid w:val="0"/>
        <w:spacing w:line="300" w:lineRule="auto"/>
        <w:ind w:leftChars="200" w:left="420" w:firstLineChars="200" w:firstLine="560"/>
        <w:rPr>
          <w:rFonts w:ascii="仿宋" w:eastAsia="仿宋" w:hAnsi="仿宋" w:cstheme="minorBidi"/>
          <w:sz w:val="28"/>
          <w:szCs w:val="28"/>
        </w:rPr>
      </w:pPr>
      <w:r>
        <w:rPr>
          <w:rFonts w:ascii="仿宋" w:eastAsia="仿宋" w:hAnsi="仿宋" w:cstheme="minorBidi" w:hint="eastAsia"/>
          <w:sz w:val="28"/>
          <w:szCs w:val="28"/>
        </w:rPr>
        <w:t>督导组认为，体育学院重视督查工作，对迎评工</w:t>
      </w:r>
      <w:proofErr w:type="gramStart"/>
      <w:r>
        <w:rPr>
          <w:rFonts w:ascii="仿宋" w:eastAsia="仿宋" w:hAnsi="仿宋" w:cstheme="minorBidi" w:hint="eastAsia"/>
          <w:sz w:val="28"/>
          <w:szCs w:val="28"/>
        </w:rPr>
        <w:t>作准备</w:t>
      </w:r>
      <w:proofErr w:type="gramEnd"/>
      <w:r w:rsidR="00DC7A7E">
        <w:rPr>
          <w:rFonts w:ascii="仿宋" w:eastAsia="仿宋" w:hAnsi="仿宋" w:cstheme="minorBidi" w:hint="eastAsia"/>
          <w:sz w:val="28"/>
          <w:szCs w:val="28"/>
        </w:rPr>
        <w:t>充分，做到全员发动，责任到人，工作汇报抓住要点</w:t>
      </w:r>
      <w:r w:rsidR="00F121AD">
        <w:rPr>
          <w:rFonts w:ascii="仿宋" w:eastAsia="仿宋" w:hAnsi="仿宋" w:cstheme="minorBidi" w:hint="eastAsia"/>
          <w:sz w:val="28"/>
          <w:szCs w:val="28"/>
        </w:rPr>
        <w:t>，内容实在</w:t>
      </w:r>
      <w:r w:rsidR="00DC7A7E">
        <w:rPr>
          <w:rFonts w:ascii="仿宋" w:eastAsia="仿宋" w:hAnsi="仿宋" w:cstheme="minorBidi" w:hint="eastAsia"/>
          <w:sz w:val="28"/>
          <w:szCs w:val="28"/>
        </w:rPr>
        <w:t>。督导组对体育</w:t>
      </w:r>
      <w:r>
        <w:rPr>
          <w:rFonts w:ascii="仿宋" w:eastAsia="仿宋" w:hAnsi="仿宋" w:cstheme="minorBidi" w:hint="eastAsia"/>
          <w:sz w:val="28"/>
          <w:szCs w:val="28"/>
        </w:rPr>
        <w:t>学院近年来在专业建设、课程建设、队伍建设、学生发展和校外实训基地建设等方面取得的成绩表示肯定。</w:t>
      </w:r>
      <w:r>
        <w:rPr>
          <w:rFonts w:ascii="仿宋" w:eastAsia="仿宋" w:hAnsi="仿宋" w:cstheme="minorBidi" w:hint="eastAsia"/>
          <w:sz w:val="28"/>
          <w:szCs w:val="28"/>
        </w:rPr>
        <w:t xml:space="preserve"> </w:t>
      </w:r>
    </w:p>
    <w:p w:rsidR="00EF6359" w:rsidRDefault="006A049E">
      <w:pPr>
        <w:adjustRightInd w:val="0"/>
        <w:snapToGrid w:val="0"/>
        <w:spacing w:line="300" w:lineRule="auto"/>
        <w:ind w:leftChars="200" w:left="420" w:firstLineChars="200" w:firstLine="560"/>
        <w:rPr>
          <w:rFonts w:ascii="仿宋" w:eastAsia="仿宋" w:hAnsi="仿宋" w:cstheme="minorBidi"/>
          <w:sz w:val="28"/>
          <w:szCs w:val="28"/>
        </w:rPr>
      </w:pPr>
      <w:r>
        <w:rPr>
          <w:rFonts w:ascii="仿宋" w:eastAsia="仿宋" w:hAnsi="仿宋" w:cstheme="minorBidi" w:hint="eastAsia"/>
          <w:sz w:val="28"/>
          <w:szCs w:val="28"/>
        </w:rPr>
        <w:t>督导组对学院近三年的教学</w:t>
      </w:r>
      <w:r>
        <w:rPr>
          <w:rFonts w:ascii="仿宋" w:eastAsia="仿宋" w:hAnsi="仿宋" w:cstheme="minorBidi" w:hint="eastAsia"/>
          <w:sz w:val="28"/>
          <w:szCs w:val="28"/>
        </w:rPr>
        <w:t>文档资料和</w:t>
      </w:r>
      <w:r w:rsidR="00B61B83">
        <w:rPr>
          <w:rFonts w:ascii="仿宋" w:eastAsia="仿宋" w:hAnsi="仿宋" w:cstheme="minorBidi" w:hint="eastAsia"/>
          <w:sz w:val="28"/>
          <w:szCs w:val="28"/>
        </w:rPr>
        <w:t>教师个人相关教学材料</w:t>
      </w:r>
      <w:r>
        <w:rPr>
          <w:rFonts w:ascii="仿宋" w:eastAsia="仿宋" w:hAnsi="仿宋" w:cstheme="minorBidi" w:hint="eastAsia"/>
          <w:sz w:val="28"/>
          <w:szCs w:val="28"/>
        </w:rPr>
        <w:t>进行了检查和抽查，发现文档资料相对齐全，内容相对完整，但还有许多地方值得改进。</w:t>
      </w:r>
    </w:p>
    <w:p w:rsidR="00EF6359" w:rsidRDefault="006A049E">
      <w:pPr>
        <w:adjustRightInd w:val="0"/>
        <w:snapToGrid w:val="0"/>
        <w:spacing w:line="300" w:lineRule="auto"/>
        <w:ind w:leftChars="200" w:left="420" w:firstLineChars="200" w:firstLine="560"/>
        <w:rPr>
          <w:rFonts w:ascii="仿宋" w:eastAsia="仿宋" w:hAnsi="仿宋" w:cstheme="minorBidi"/>
          <w:sz w:val="28"/>
          <w:szCs w:val="28"/>
        </w:rPr>
      </w:pPr>
      <w:r>
        <w:rPr>
          <w:rFonts w:ascii="仿宋" w:eastAsia="仿宋" w:hAnsi="仿宋" w:cstheme="minorBidi" w:hint="eastAsia"/>
          <w:sz w:val="28"/>
          <w:szCs w:val="28"/>
        </w:rPr>
        <w:t>（一）学院教学文档资料方面</w:t>
      </w:r>
    </w:p>
    <w:p w:rsidR="00EF6359" w:rsidRDefault="006A049E" w:rsidP="00F121AD">
      <w:pPr>
        <w:adjustRightInd w:val="0"/>
        <w:snapToGrid w:val="0"/>
        <w:spacing w:line="300" w:lineRule="auto"/>
        <w:ind w:leftChars="200" w:left="420" w:firstLineChars="200" w:firstLine="560"/>
        <w:rPr>
          <w:rFonts w:ascii="仿宋" w:eastAsia="仿宋" w:hAnsi="仿宋" w:cstheme="minorBidi"/>
          <w:sz w:val="28"/>
          <w:szCs w:val="28"/>
        </w:rPr>
      </w:pPr>
      <w:r>
        <w:rPr>
          <w:rFonts w:ascii="仿宋" w:eastAsia="仿宋" w:hAnsi="仿宋" w:cstheme="minorBidi" w:hint="eastAsia"/>
          <w:sz w:val="28"/>
          <w:szCs w:val="28"/>
        </w:rPr>
        <w:t xml:space="preserve"> 1.</w:t>
      </w:r>
      <w:r>
        <w:rPr>
          <w:rFonts w:ascii="仿宋" w:eastAsia="仿宋" w:hAnsi="仿宋" w:cstheme="minorBidi" w:hint="eastAsia"/>
          <w:sz w:val="28"/>
          <w:szCs w:val="28"/>
        </w:rPr>
        <w:t>学院工作计划与总结方面</w:t>
      </w:r>
      <w:r w:rsidR="00F121AD">
        <w:rPr>
          <w:rFonts w:ascii="仿宋" w:eastAsia="仿宋" w:hAnsi="仿宋" w:cstheme="minorBidi" w:hint="eastAsia"/>
          <w:sz w:val="28"/>
          <w:szCs w:val="28"/>
        </w:rPr>
        <w:t>。</w:t>
      </w:r>
      <w:r w:rsidR="00B61B83">
        <w:rPr>
          <w:rFonts w:ascii="仿宋" w:eastAsia="仿宋" w:hAnsi="仿宋" w:cstheme="minorBidi" w:hint="eastAsia"/>
          <w:sz w:val="28"/>
          <w:szCs w:val="28"/>
        </w:rPr>
        <w:t>有教学工作计划，但教学工作总结材料不全</w:t>
      </w:r>
      <w:r>
        <w:rPr>
          <w:rFonts w:ascii="仿宋" w:eastAsia="仿宋" w:hAnsi="仿宋" w:cstheme="minorBidi" w:hint="eastAsia"/>
          <w:sz w:val="28"/>
          <w:szCs w:val="28"/>
        </w:rPr>
        <w:t>，只有</w:t>
      </w:r>
      <w:r>
        <w:rPr>
          <w:rFonts w:ascii="仿宋" w:eastAsia="仿宋" w:hAnsi="仿宋" w:cstheme="minorBidi" w:hint="eastAsia"/>
          <w:sz w:val="28"/>
          <w:szCs w:val="28"/>
        </w:rPr>
        <w:t>2016</w:t>
      </w:r>
      <w:r>
        <w:rPr>
          <w:rFonts w:ascii="仿宋" w:eastAsia="仿宋" w:hAnsi="仿宋" w:cstheme="minorBidi" w:hint="eastAsia"/>
          <w:sz w:val="28"/>
          <w:szCs w:val="28"/>
        </w:rPr>
        <w:t>年度和</w:t>
      </w:r>
      <w:r>
        <w:rPr>
          <w:rFonts w:ascii="仿宋" w:eastAsia="仿宋" w:hAnsi="仿宋" w:cstheme="minorBidi" w:hint="eastAsia"/>
          <w:sz w:val="28"/>
          <w:szCs w:val="28"/>
        </w:rPr>
        <w:t>17-18</w:t>
      </w:r>
      <w:r>
        <w:rPr>
          <w:rFonts w:ascii="仿宋" w:eastAsia="仿宋" w:hAnsi="仿宋" w:cstheme="minorBidi" w:hint="eastAsia"/>
          <w:sz w:val="28"/>
          <w:szCs w:val="28"/>
        </w:rPr>
        <w:t>（</w:t>
      </w:r>
      <w:r>
        <w:rPr>
          <w:rFonts w:ascii="仿宋" w:eastAsia="仿宋" w:hAnsi="仿宋" w:cstheme="minorBidi" w:hint="eastAsia"/>
          <w:sz w:val="28"/>
          <w:szCs w:val="28"/>
        </w:rPr>
        <w:t>1</w:t>
      </w:r>
      <w:r>
        <w:rPr>
          <w:rFonts w:ascii="仿宋" w:eastAsia="仿宋" w:hAnsi="仿宋" w:cstheme="minorBidi" w:hint="eastAsia"/>
          <w:sz w:val="28"/>
          <w:szCs w:val="28"/>
        </w:rPr>
        <w:t>）学期教学工作总结。</w:t>
      </w:r>
    </w:p>
    <w:p w:rsidR="00EF6359" w:rsidRDefault="006A049E" w:rsidP="00F121AD">
      <w:pPr>
        <w:adjustRightInd w:val="0"/>
        <w:snapToGrid w:val="0"/>
        <w:spacing w:line="300" w:lineRule="auto"/>
        <w:ind w:leftChars="200" w:left="420" w:firstLineChars="200" w:firstLine="560"/>
        <w:rPr>
          <w:rFonts w:ascii="仿宋" w:eastAsia="仿宋" w:hAnsi="仿宋" w:cstheme="minorBidi"/>
          <w:sz w:val="28"/>
          <w:szCs w:val="28"/>
        </w:rPr>
      </w:pPr>
      <w:r>
        <w:rPr>
          <w:rFonts w:ascii="仿宋" w:eastAsia="仿宋" w:hAnsi="仿宋" w:cstheme="minorBidi" w:hint="eastAsia"/>
          <w:sz w:val="28"/>
          <w:szCs w:val="28"/>
        </w:rPr>
        <w:t>2.</w:t>
      </w:r>
      <w:r>
        <w:rPr>
          <w:rFonts w:ascii="仿宋" w:eastAsia="仿宋" w:hAnsi="仿宋" w:cstheme="minorBidi" w:hint="eastAsia"/>
          <w:sz w:val="28"/>
          <w:szCs w:val="28"/>
        </w:rPr>
        <w:t>学院专业建设、课程建设、教材建设、师资建设的规划、实施方案与总结材料方面</w:t>
      </w:r>
      <w:r w:rsidR="00F121AD">
        <w:rPr>
          <w:rFonts w:ascii="仿宋" w:eastAsia="仿宋" w:hAnsi="仿宋" w:cstheme="minorBidi" w:hint="eastAsia"/>
          <w:sz w:val="28"/>
          <w:szCs w:val="28"/>
        </w:rPr>
        <w:t>。</w:t>
      </w:r>
      <w:r>
        <w:rPr>
          <w:rFonts w:ascii="仿宋" w:eastAsia="仿宋" w:hAnsi="仿宋" w:cstheme="minorBidi" w:hint="eastAsia"/>
          <w:sz w:val="28"/>
          <w:szCs w:val="28"/>
        </w:rPr>
        <w:t>有</w:t>
      </w:r>
      <w:r>
        <w:rPr>
          <w:rFonts w:ascii="仿宋" w:eastAsia="仿宋" w:hAnsi="仿宋" w:cstheme="minorBidi" w:hint="eastAsia"/>
          <w:sz w:val="28"/>
          <w:szCs w:val="28"/>
        </w:rPr>
        <w:t>2019-2023</w:t>
      </w:r>
      <w:r>
        <w:rPr>
          <w:rFonts w:ascii="仿宋" w:eastAsia="仿宋" w:hAnsi="仿宋" w:cstheme="minorBidi" w:hint="eastAsia"/>
          <w:sz w:val="28"/>
          <w:szCs w:val="28"/>
        </w:rPr>
        <w:t>年</w:t>
      </w:r>
      <w:r w:rsidR="00B61B83">
        <w:rPr>
          <w:rFonts w:ascii="仿宋" w:eastAsia="仿宋" w:hAnsi="仿宋" w:cstheme="minorBidi" w:hint="eastAsia"/>
          <w:sz w:val="28"/>
          <w:szCs w:val="28"/>
        </w:rPr>
        <w:t>学院</w:t>
      </w:r>
      <w:r>
        <w:rPr>
          <w:rFonts w:ascii="仿宋" w:eastAsia="仿宋" w:hAnsi="仿宋" w:cstheme="minorBidi" w:hint="eastAsia"/>
          <w:sz w:val="28"/>
          <w:szCs w:val="28"/>
        </w:rPr>
        <w:t>规划和实施方案。缺</w:t>
      </w:r>
      <w:r>
        <w:rPr>
          <w:rFonts w:ascii="仿宋" w:eastAsia="仿宋" w:hAnsi="仿宋" w:cstheme="minorBidi" w:hint="eastAsia"/>
          <w:sz w:val="28"/>
          <w:szCs w:val="28"/>
        </w:rPr>
        <w:t>2019</w:t>
      </w:r>
      <w:r>
        <w:rPr>
          <w:rFonts w:ascii="仿宋" w:eastAsia="仿宋" w:hAnsi="仿宋" w:cstheme="minorBidi" w:hint="eastAsia"/>
          <w:sz w:val="28"/>
          <w:szCs w:val="28"/>
        </w:rPr>
        <w:t>年前的学院专业建设、课程建设、教材建设和师资建设的规划、实施和总结材料。</w:t>
      </w:r>
    </w:p>
    <w:p w:rsidR="00EF6359" w:rsidRDefault="006A049E" w:rsidP="00F121AD">
      <w:pPr>
        <w:adjustRightInd w:val="0"/>
        <w:snapToGrid w:val="0"/>
        <w:spacing w:line="300" w:lineRule="auto"/>
        <w:ind w:leftChars="200" w:left="420" w:firstLineChars="200" w:firstLine="560"/>
        <w:rPr>
          <w:rFonts w:ascii="仿宋" w:eastAsia="仿宋" w:hAnsi="仿宋" w:cstheme="minorBidi"/>
          <w:sz w:val="28"/>
          <w:szCs w:val="28"/>
        </w:rPr>
      </w:pPr>
      <w:r>
        <w:rPr>
          <w:rFonts w:ascii="仿宋" w:eastAsia="仿宋" w:hAnsi="仿宋" w:cstheme="minorBidi" w:hint="eastAsia"/>
          <w:sz w:val="28"/>
          <w:szCs w:val="28"/>
        </w:rPr>
        <w:t>3.</w:t>
      </w:r>
      <w:r>
        <w:rPr>
          <w:rFonts w:ascii="仿宋" w:eastAsia="仿宋" w:hAnsi="仿宋" w:cstheme="minorBidi" w:hint="eastAsia"/>
          <w:sz w:val="28"/>
          <w:szCs w:val="28"/>
        </w:rPr>
        <w:t>各专业人才培养方案方面</w:t>
      </w:r>
      <w:r w:rsidR="00F121AD">
        <w:rPr>
          <w:rFonts w:ascii="仿宋" w:eastAsia="仿宋" w:hAnsi="仿宋" w:cstheme="minorBidi" w:hint="eastAsia"/>
          <w:sz w:val="28"/>
          <w:szCs w:val="28"/>
        </w:rPr>
        <w:t>。</w:t>
      </w:r>
      <w:r>
        <w:rPr>
          <w:rFonts w:ascii="仿宋" w:eastAsia="仿宋" w:hAnsi="仿宋" w:cstheme="minorBidi" w:hint="eastAsia"/>
          <w:sz w:val="28"/>
          <w:szCs w:val="28"/>
        </w:rPr>
        <w:t>目标定位表述中没有体现德智体美劳全面发展</w:t>
      </w:r>
      <w:r w:rsidR="00B61B83">
        <w:rPr>
          <w:rFonts w:ascii="仿宋" w:eastAsia="仿宋" w:hAnsi="仿宋" w:cstheme="minorBidi" w:hint="eastAsia"/>
          <w:sz w:val="28"/>
          <w:szCs w:val="28"/>
        </w:rPr>
        <w:t>的内容；</w:t>
      </w:r>
      <w:r>
        <w:rPr>
          <w:rFonts w:ascii="仿宋" w:eastAsia="仿宋" w:hAnsi="仿宋" w:cstheme="minorBidi" w:hint="eastAsia"/>
          <w:sz w:val="28"/>
          <w:szCs w:val="28"/>
        </w:rPr>
        <w:t>核心</w:t>
      </w:r>
      <w:r>
        <w:rPr>
          <w:rFonts w:ascii="仿宋" w:eastAsia="仿宋" w:hAnsi="仿宋" w:cstheme="minorBidi" w:hint="eastAsia"/>
          <w:sz w:val="28"/>
          <w:szCs w:val="28"/>
        </w:rPr>
        <w:t>课程数量不符合要求（要求</w:t>
      </w:r>
      <w:r>
        <w:rPr>
          <w:rFonts w:ascii="仿宋" w:eastAsia="仿宋" w:hAnsi="仿宋" w:cstheme="minorBidi" w:hint="eastAsia"/>
          <w:sz w:val="28"/>
          <w:szCs w:val="28"/>
        </w:rPr>
        <w:t>8</w:t>
      </w:r>
      <w:r>
        <w:rPr>
          <w:rFonts w:ascii="仿宋" w:eastAsia="仿宋" w:hAnsi="仿宋" w:cstheme="minorBidi" w:hint="eastAsia"/>
          <w:sz w:val="28"/>
          <w:szCs w:val="28"/>
        </w:rPr>
        <w:t>—</w:t>
      </w:r>
      <w:r>
        <w:rPr>
          <w:rFonts w:ascii="仿宋" w:eastAsia="仿宋" w:hAnsi="仿宋" w:cstheme="minorBidi" w:hint="eastAsia"/>
          <w:sz w:val="28"/>
          <w:szCs w:val="28"/>
        </w:rPr>
        <w:t>10</w:t>
      </w:r>
      <w:r>
        <w:rPr>
          <w:rFonts w:ascii="仿宋" w:eastAsia="仿宋" w:hAnsi="仿宋" w:cstheme="minorBidi" w:hint="eastAsia"/>
          <w:sz w:val="28"/>
          <w:szCs w:val="28"/>
        </w:rPr>
        <w:t>门）</w:t>
      </w:r>
      <w:r w:rsidR="00B61B83">
        <w:rPr>
          <w:rFonts w:ascii="仿宋" w:eastAsia="仿宋" w:hAnsi="仿宋" w:cstheme="minorBidi" w:hint="eastAsia"/>
          <w:sz w:val="28"/>
          <w:szCs w:val="28"/>
        </w:rPr>
        <w:t>；</w:t>
      </w:r>
      <w:r>
        <w:rPr>
          <w:rFonts w:ascii="仿宋" w:eastAsia="仿宋" w:hAnsi="仿宋" w:cstheme="minorBidi" w:hint="eastAsia"/>
          <w:sz w:val="28"/>
          <w:szCs w:val="28"/>
        </w:rPr>
        <w:t>课程计划中缺大学生职业生涯规划课程。</w:t>
      </w:r>
    </w:p>
    <w:p w:rsidR="00EF6359" w:rsidRDefault="006A049E">
      <w:pPr>
        <w:adjustRightInd w:val="0"/>
        <w:snapToGrid w:val="0"/>
        <w:spacing w:line="300" w:lineRule="auto"/>
        <w:ind w:leftChars="200" w:left="420" w:firstLineChars="200" w:firstLine="560"/>
        <w:rPr>
          <w:rFonts w:ascii="仿宋" w:eastAsia="仿宋" w:hAnsi="仿宋" w:cstheme="minorBidi"/>
          <w:sz w:val="28"/>
          <w:szCs w:val="28"/>
        </w:rPr>
      </w:pPr>
      <w:r>
        <w:rPr>
          <w:rFonts w:ascii="仿宋" w:eastAsia="仿宋" w:hAnsi="仿宋" w:cstheme="minorBidi" w:hint="eastAsia"/>
          <w:sz w:val="28"/>
          <w:szCs w:val="28"/>
        </w:rPr>
        <w:t>4.</w:t>
      </w:r>
      <w:r>
        <w:rPr>
          <w:rFonts w:ascii="仿宋" w:eastAsia="仿宋" w:hAnsi="仿宋" w:cstheme="minorBidi" w:hint="eastAsia"/>
          <w:sz w:val="28"/>
          <w:szCs w:val="28"/>
        </w:rPr>
        <w:t>学生毕业论文指导方面</w:t>
      </w:r>
      <w:r w:rsidR="00F121AD">
        <w:rPr>
          <w:rFonts w:ascii="仿宋" w:eastAsia="仿宋" w:hAnsi="仿宋" w:cstheme="minorBidi" w:hint="eastAsia"/>
          <w:sz w:val="28"/>
          <w:szCs w:val="28"/>
        </w:rPr>
        <w:t>。</w:t>
      </w:r>
    </w:p>
    <w:p w:rsidR="006A049E" w:rsidRDefault="006A049E" w:rsidP="00F121AD">
      <w:pPr>
        <w:adjustRightInd w:val="0"/>
        <w:snapToGrid w:val="0"/>
        <w:spacing w:line="300" w:lineRule="auto"/>
        <w:ind w:leftChars="200" w:left="420" w:firstLineChars="200" w:firstLine="560"/>
        <w:rPr>
          <w:rFonts w:ascii="仿宋" w:eastAsia="仿宋" w:hAnsi="仿宋" w:cstheme="minorBidi" w:hint="eastAsia"/>
          <w:sz w:val="28"/>
          <w:szCs w:val="28"/>
        </w:rPr>
      </w:pPr>
      <w:proofErr w:type="gramStart"/>
      <w:r>
        <w:rPr>
          <w:rFonts w:ascii="仿宋" w:eastAsia="仿宋" w:hAnsi="仿宋" w:cstheme="minorBidi" w:hint="eastAsia"/>
          <w:sz w:val="28"/>
          <w:szCs w:val="28"/>
        </w:rPr>
        <w:t>抽查近</w:t>
      </w:r>
      <w:proofErr w:type="gramEnd"/>
      <w:r>
        <w:rPr>
          <w:rFonts w:ascii="仿宋" w:eastAsia="仿宋" w:hAnsi="仿宋" w:cstheme="minorBidi" w:hint="eastAsia"/>
          <w:sz w:val="28"/>
          <w:szCs w:val="28"/>
        </w:rPr>
        <w:t>三年毕业论文资料，主要存在以下三个问题：</w:t>
      </w:r>
    </w:p>
    <w:p w:rsidR="00EF6359" w:rsidRDefault="006A049E" w:rsidP="00F121AD">
      <w:pPr>
        <w:adjustRightInd w:val="0"/>
        <w:snapToGrid w:val="0"/>
        <w:spacing w:line="300" w:lineRule="auto"/>
        <w:ind w:leftChars="200" w:left="420" w:firstLineChars="200" w:firstLine="560"/>
        <w:rPr>
          <w:rFonts w:ascii="仿宋" w:eastAsia="仿宋" w:hAnsi="仿宋" w:cstheme="minorBidi"/>
          <w:sz w:val="28"/>
          <w:szCs w:val="28"/>
        </w:rPr>
      </w:pPr>
      <w:r>
        <w:rPr>
          <w:rFonts w:ascii="仿宋" w:eastAsia="仿宋" w:hAnsi="仿宋" w:cstheme="minorBidi" w:hint="eastAsia"/>
          <w:sz w:val="28"/>
          <w:szCs w:val="28"/>
        </w:rPr>
        <w:lastRenderedPageBreak/>
        <w:t>（</w:t>
      </w:r>
      <w:r>
        <w:rPr>
          <w:rFonts w:ascii="仿宋" w:eastAsia="仿宋" w:hAnsi="仿宋" w:cstheme="minorBidi" w:hint="eastAsia"/>
          <w:sz w:val="28"/>
          <w:szCs w:val="28"/>
        </w:rPr>
        <w:t>1</w:t>
      </w:r>
      <w:r>
        <w:rPr>
          <w:rFonts w:ascii="仿宋" w:eastAsia="仿宋" w:hAnsi="仿宋" w:cstheme="minorBidi" w:hint="eastAsia"/>
          <w:sz w:val="28"/>
          <w:szCs w:val="28"/>
        </w:rPr>
        <w:t>）过程表格填写不规范。体现在：</w:t>
      </w:r>
      <w:r>
        <w:rPr>
          <w:rFonts w:ascii="仿宋" w:eastAsia="仿宋" w:hAnsi="仿宋" w:cstheme="minorBidi" w:hint="eastAsia"/>
          <w:sz w:val="28"/>
          <w:szCs w:val="28"/>
        </w:rPr>
        <w:t>《任务书》中，指导老师、学生没有签字。</w:t>
      </w:r>
      <w:r>
        <w:rPr>
          <w:rFonts w:ascii="仿宋" w:eastAsia="仿宋" w:hAnsi="仿宋" w:cstheme="minorBidi" w:hint="eastAsia"/>
          <w:sz w:val="28"/>
          <w:szCs w:val="28"/>
        </w:rPr>
        <w:t>《开题报告》中，缺导师指导意见和院系意见。或导师指导意见太简单，无实质内容，不合规范。</w:t>
      </w:r>
      <w:r>
        <w:rPr>
          <w:rFonts w:ascii="仿宋" w:eastAsia="仿宋" w:hAnsi="仿宋" w:cstheme="minorBidi" w:hint="eastAsia"/>
          <w:sz w:val="28"/>
          <w:szCs w:val="28"/>
        </w:rPr>
        <w:t>《导师指导过程记载表》缺少，有的记载不全，无具体指导过程。</w:t>
      </w:r>
      <w:r>
        <w:rPr>
          <w:rFonts w:ascii="仿宋" w:eastAsia="仿宋" w:hAnsi="仿宋" w:cstheme="minorBidi" w:hint="eastAsia"/>
          <w:sz w:val="28"/>
          <w:szCs w:val="28"/>
        </w:rPr>
        <w:t>《中期检查表》缺少。</w:t>
      </w:r>
      <w:r>
        <w:rPr>
          <w:rFonts w:ascii="仿宋" w:eastAsia="仿宋" w:hAnsi="仿宋" w:cstheme="minorBidi" w:hint="eastAsia"/>
          <w:sz w:val="28"/>
          <w:szCs w:val="28"/>
        </w:rPr>
        <w:t>有些过程性材料中的时间出现前后矛盾现象。</w:t>
      </w:r>
    </w:p>
    <w:p w:rsidR="00EF6359" w:rsidRDefault="006A049E" w:rsidP="003337D7">
      <w:pPr>
        <w:adjustRightInd w:val="0"/>
        <w:snapToGrid w:val="0"/>
        <w:spacing w:line="300" w:lineRule="auto"/>
        <w:ind w:leftChars="200" w:left="420" w:firstLineChars="200" w:firstLine="560"/>
        <w:rPr>
          <w:rFonts w:ascii="仿宋" w:eastAsia="仿宋" w:hAnsi="仿宋" w:cstheme="minorBidi"/>
          <w:sz w:val="28"/>
          <w:szCs w:val="28"/>
        </w:rPr>
      </w:pPr>
      <w:r>
        <w:rPr>
          <w:rFonts w:ascii="仿宋" w:eastAsia="仿宋" w:hAnsi="仿宋" w:cstheme="minorBidi" w:hint="eastAsia"/>
          <w:sz w:val="28"/>
          <w:szCs w:val="28"/>
        </w:rPr>
        <w:t>（</w:t>
      </w:r>
      <w:r>
        <w:rPr>
          <w:rFonts w:ascii="仿宋" w:eastAsia="仿宋" w:hAnsi="仿宋" w:cstheme="minorBidi" w:hint="eastAsia"/>
          <w:sz w:val="28"/>
          <w:szCs w:val="28"/>
        </w:rPr>
        <w:t>2</w:t>
      </w:r>
      <w:r>
        <w:rPr>
          <w:rFonts w:ascii="仿宋" w:eastAsia="仿宋" w:hAnsi="仿宋" w:cstheme="minorBidi" w:hint="eastAsia"/>
          <w:sz w:val="28"/>
          <w:szCs w:val="28"/>
        </w:rPr>
        <w:t>）纸质毕业论文不规范。体现在：</w:t>
      </w:r>
      <w:r>
        <w:rPr>
          <w:rFonts w:ascii="仿宋" w:eastAsia="仿宋" w:hAnsi="仿宋" w:cstheme="minorBidi" w:hint="eastAsia"/>
          <w:sz w:val="28"/>
          <w:szCs w:val="28"/>
        </w:rPr>
        <w:t>没有按照规格标准中的要求（封面、承诺书、摘要及关键词、正文、参考文献）撰写。</w:t>
      </w:r>
      <w:r>
        <w:rPr>
          <w:rFonts w:ascii="仿宋" w:eastAsia="仿宋" w:hAnsi="仿宋" w:cstheme="minorBidi" w:hint="eastAsia"/>
          <w:sz w:val="28"/>
          <w:szCs w:val="28"/>
        </w:rPr>
        <w:t>有的论文要素不全。</w:t>
      </w:r>
    </w:p>
    <w:p w:rsidR="00EF6359" w:rsidRDefault="006A049E" w:rsidP="003337D7">
      <w:pPr>
        <w:adjustRightInd w:val="0"/>
        <w:snapToGrid w:val="0"/>
        <w:spacing w:line="300" w:lineRule="auto"/>
        <w:ind w:leftChars="200" w:left="420" w:firstLineChars="200" w:firstLine="560"/>
        <w:rPr>
          <w:rFonts w:ascii="仿宋" w:eastAsia="仿宋" w:hAnsi="仿宋" w:cstheme="minorBidi"/>
          <w:sz w:val="28"/>
          <w:szCs w:val="28"/>
        </w:rPr>
      </w:pPr>
      <w:r>
        <w:rPr>
          <w:rFonts w:ascii="仿宋" w:eastAsia="仿宋" w:hAnsi="仿宋" w:cstheme="minorBidi" w:hint="eastAsia"/>
          <w:sz w:val="28"/>
          <w:szCs w:val="28"/>
        </w:rPr>
        <w:t>（</w:t>
      </w:r>
      <w:r>
        <w:rPr>
          <w:rFonts w:ascii="仿宋" w:eastAsia="仿宋" w:hAnsi="仿宋" w:cstheme="minorBidi" w:hint="eastAsia"/>
          <w:sz w:val="28"/>
          <w:szCs w:val="28"/>
        </w:rPr>
        <w:t>3</w:t>
      </w:r>
      <w:r>
        <w:rPr>
          <w:rFonts w:ascii="仿宋" w:eastAsia="仿宋" w:hAnsi="仿宋" w:cstheme="minorBidi" w:hint="eastAsia"/>
          <w:sz w:val="28"/>
          <w:szCs w:val="28"/>
        </w:rPr>
        <w:t>）论文及其过程性材料排放顺序不统一，杂乱无章。体现在：</w:t>
      </w:r>
      <w:r>
        <w:rPr>
          <w:rFonts w:ascii="仿宋" w:eastAsia="仿宋" w:hAnsi="仿宋" w:cstheme="minorBidi" w:hint="eastAsia"/>
          <w:sz w:val="28"/>
          <w:szCs w:val="28"/>
        </w:rPr>
        <w:t>有的学生先论文</w:t>
      </w:r>
      <w:proofErr w:type="gramStart"/>
      <w:r>
        <w:rPr>
          <w:rFonts w:ascii="仿宋" w:eastAsia="仿宋" w:hAnsi="仿宋" w:cstheme="minorBidi" w:hint="eastAsia"/>
          <w:sz w:val="28"/>
          <w:szCs w:val="28"/>
        </w:rPr>
        <w:t>后过程</w:t>
      </w:r>
      <w:proofErr w:type="gramEnd"/>
      <w:r>
        <w:rPr>
          <w:rFonts w:ascii="仿宋" w:eastAsia="仿宋" w:hAnsi="仿宋" w:cstheme="minorBidi" w:hint="eastAsia"/>
          <w:sz w:val="28"/>
          <w:szCs w:val="28"/>
        </w:rPr>
        <w:t>性材料，有的反之；不同学生过程性材料之间的顺序不统一。</w:t>
      </w:r>
    </w:p>
    <w:p w:rsidR="00EF6359" w:rsidRDefault="006A049E">
      <w:pPr>
        <w:adjustRightInd w:val="0"/>
        <w:snapToGrid w:val="0"/>
        <w:spacing w:line="300" w:lineRule="auto"/>
        <w:ind w:leftChars="200" w:left="420" w:firstLineChars="200" w:firstLine="560"/>
        <w:rPr>
          <w:rFonts w:ascii="仿宋" w:eastAsia="仿宋" w:hAnsi="仿宋" w:cstheme="minorBidi"/>
          <w:sz w:val="28"/>
          <w:szCs w:val="28"/>
        </w:rPr>
      </w:pPr>
      <w:r>
        <w:rPr>
          <w:rFonts w:ascii="仿宋" w:eastAsia="仿宋" w:hAnsi="仿宋" w:cstheme="minorBidi" w:hint="eastAsia"/>
          <w:sz w:val="28"/>
          <w:szCs w:val="28"/>
        </w:rPr>
        <w:t>5.</w:t>
      </w:r>
      <w:r>
        <w:rPr>
          <w:rFonts w:ascii="仿宋" w:eastAsia="仿宋" w:hAnsi="仿宋" w:cstheme="minorBidi" w:hint="eastAsia"/>
          <w:sz w:val="28"/>
          <w:szCs w:val="28"/>
        </w:rPr>
        <w:t>教育实践指导方面</w:t>
      </w:r>
    </w:p>
    <w:p w:rsidR="00EF6359" w:rsidRPr="003337D7" w:rsidRDefault="006A049E" w:rsidP="003337D7">
      <w:pPr>
        <w:adjustRightInd w:val="0"/>
        <w:snapToGrid w:val="0"/>
        <w:spacing w:line="300" w:lineRule="auto"/>
        <w:ind w:leftChars="200" w:left="420" w:firstLineChars="200" w:firstLine="560"/>
        <w:rPr>
          <w:rFonts w:ascii="仿宋" w:eastAsia="仿宋" w:hAnsi="仿宋" w:cstheme="minorBidi"/>
          <w:sz w:val="28"/>
          <w:szCs w:val="28"/>
        </w:rPr>
      </w:pPr>
      <w:r w:rsidRPr="003337D7">
        <w:rPr>
          <w:rFonts w:ascii="仿宋" w:eastAsia="仿宋" w:hAnsi="仿宋" w:cstheme="minorBidi" w:hint="eastAsia"/>
          <w:sz w:val="28"/>
          <w:szCs w:val="28"/>
        </w:rPr>
        <w:t>抽查</w:t>
      </w:r>
      <w:r w:rsidR="003337D7">
        <w:rPr>
          <w:rFonts w:ascii="仿宋" w:eastAsia="仿宋" w:hAnsi="仿宋" w:cstheme="minorBidi" w:hint="eastAsia"/>
          <w:sz w:val="28"/>
          <w:szCs w:val="28"/>
        </w:rPr>
        <w:t>《</w:t>
      </w:r>
      <w:r w:rsidRPr="003337D7">
        <w:rPr>
          <w:rFonts w:ascii="仿宋" w:eastAsia="仿宋" w:hAnsi="仿宋" w:cstheme="minorBidi" w:hint="eastAsia"/>
          <w:sz w:val="28"/>
          <w:szCs w:val="28"/>
        </w:rPr>
        <w:t>实习手册</w:t>
      </w:r>
      <w:r w:rsidR="003337D7">
        <w:rPr>
          <w:rFonts w:ascii="仿宋" w:eastAsia="仿宋" w:hAnsi="仿宋" w:cstheme="minorBidi" w:hint="eastAsia"/>
          <w:sz w:val="28"/>
          <w:szCs w:val="28"/>
        </w:rPr>
        <w:t>》</w:t>
      </w:r>
      <w:r w:rsidRPr="003337D7">
        <w:rPr>
          <w:rFonts w:ascii="仿宋" w:eastAsia="仿宋" w:hAnsi="仿宋" w:cstheme="minorBidi" w:hint="eastAsia"/>
          <w:sz w:val="28"/>
          <w:szCs w:val="28"/>
        </w:rPr>
        <w:t>，存在问题：</w:t>
      </w:r>
      <w:r w:rsidRPr="003337D7">
        <w:rPr>
          <w:rFonts w:ascii="仿宋" w:eastAsia="仿宋" w:hAnsi="仿宋" w:cstheme="minorBidi" w:hint="eastAsia"/>
          <w:sz w:val="28"/>
          <w:szCs w:val="28"/>
        </w:rPr>
        <w:t>（</w:t>
      </w:r>
      <w:r w:rsidRPr="003337D7">
        <w:rPr>
          <w:rFonts w:ascii="仿宋" w:eastAsia="仿宋" w:hAnsi="仿宋" w:cstheme="minorBidi" w:hint="eastAsia"/>
          <w:sz w:val="28"/>
          <w:szCs w:val="28"/>
        </w:rPr>
        <w:t>1</w:t>
      </w:r>
      <w:r w:rsidRPr="003337D7">
        <w:rPr>
          <w:rFonts w:ascii="仿宋" w:eastAsia="仿宋" w:hAnsi="仿宋" w:cstheme="minorBidi" w:hint="eastAsia"/>
          <w:sz w:val="28"/>
          <w:szCs w:val="28"/>
        </w:rPr>
        <w:t>）</w:t>
      </w:r>
      <w:r w:rsidRPr="003337D7">
        <w:rPr>
          <w:rFonts w:ascii="仿宋" w:eastAsia="仿宋" w:hAnsi="仿宋" w:cstheme="minorBidi" w:hint="eastAsia"/>
          <w:sz w:val="28"/>
          <w:szCs w:val="28"/>
        </w:rPr>
        <w:t xml:space="preserve"> </w:t>
      </w:r>
      <w:r w:rsidRPr="003337D7">
        <w:rPr>
          <w:rFonts w:ascii="仿宋" w:eastAsia="仿宋" w:hAnsi="仿宋" w:cstheme="minorBidi" w:hint="eastAsia"/>
          <w:sz w:val="28"/>
          <w:szCs w:val="28"/>
        </w:rPr>
        <w:t>内容填写不到位，进度表、教案、德育工作、个案记载等空缺严重。</w:t>
      </w:r>
      <w:r w:rsidRPr="003337D7">
        <w:rPr>
          <w:rFonts w:ascii="仿宋" w:eastAsia="仿宋" w:hAnsi="仿宋" w:cstheme="minorBidi" w:hint="eastAsia"/>
          <w:sz w:val="28"/>
          <w:szCs w:val="28"/>
        </w:rPr>
        <w:t>（</w:t>
      </w:r>
      <w:r w:rsidRPr="003337D7">
        <w:rPr>
          <w:rFonts w:ascii="仿宋" w:eastAsia="仿宋" w:hAnsi="仿宋" w:cstheme="minorBidi" w:hint="eastAsia"/>
          <w:sz w:val="28"/>
          <w:szCs w:val="28"/>
        </w:rPr>
        <w:t>2</w:t>
      </w:r>
      <w:r w:rsidRPr="003337D7">
        <w:rPr>
          <w:rFonts w:ascii="仿宋" w:eastAsia="仿宋" w:hAnsi="仿宋" w:cstheme="minorBidi" w:hint="eastAsia"/>
          <w:sz w:val="28"/>
          <w:szCs w:val="28"/>
        </w:rPr>
        <w:t>）听课记载内容太少，甚至空缺。</w:t>
      </w:r>
    </w:p>
    <w:p w:rsidR="00EF6359" w:rsidRDefault="006A049E" w:rsidP="003337D7">
      <w:pPr>
        <w:adjustRightInd w:val="0"/>
        <w:snapToGrid w:val="0"/>
        <w:spacing w:line="300" w:lineRule="auto"/>
        <w:ind w:leftChars="200" w:left="420" w:firstLineChars="200" w:firstLine="560"/>
        <w:rPr>
          <w:rFonts w:ascii="仿宋" w:eastAsia="仿宋" w:hAnsi="仿宋" w:cstheme="minorBidi"/>
          <w:sz w:val="28"/>
          <w:szCs w:val="28"/>
        </w:rPr>
      </w:pPr>
      <w:r>
        <w:rPr>
          <w:rFonts w:ascii="仿宋" w:eastAsia="仿宋" w:hAnsi="仿宋" w:cstheme="minorBidi" w:hint="eastAsia"/>
          <w:sz w:val="28"/>
          <w:szCs w:val="28"/>
        </w:rPr>
        <w:t>（二）教师</w:t>
      </w:r>
      <w:r>
        <w:rPr>
          <w:rFonts w:ascii="仿宋" w:eastAsia="仿宋" w:hAnsi="仿宋" w:cstheme="minorBidi" w:hint="eastAsia"/>
          <w:sz w:val="28"/>
          <w:szCs w:val="28"/>
        </w:rPr>
        <w:t>个人</w:t>
      </w:r>
      <w:r w:rsidR="003337D7">
        <w:rPr>
          <w:rFonts w:ascii="仿宋" w:eastAsia="仿宋" w:hAnsi="仿宋" w:cstheme="minorBidi" w:hint="eastAsia"/>
          <w:sz w:val="28"/>
          <w:szCs w:val="28"/>
        </w:rPr>
        <w:t>教学资料</w:t>
      </w:r>
      <w:r>
        <w:rPr>
          <w:rFonts w:ascii="仿宋" w:eastAsia="仿宋" w:hAnsi="仿宋" w:cstheme="minorBidi" w:hint="eastAsia"/>
          <w:sz w:val="28"/>
          <w:szCs w:val="28"/>
        </w:rPr>
        <w:t>方面</w:t>
      </w:r>
    </w:p>
    <w:p w:rsidR="00EF6359" w:rsidRDefault="006A049E" w:rsidP="006A049E">
      <w:pPr>
        <w:adjustRightInd w:val="0"/>
        <w:snapToGrid w:val="0"/>
        <w:spacing w:line="300" w:lineRule="auto"/>
        <w:ind w:leftChars="200" w:left="420" w:firstLineChars="200" w:firstLine="560"/>
        <w:rPr>
          <w:rFonts w:ascii="仿宋" w:eastAsia="仿宋" w:hAnsi="仿宋" w:cstheme="minorBidi"/>
          <w:sz w:val="28"/>
          <w:szCs w:val="28"/>
        </w:rPr>
      </w:pPr>
      <w:r>
        <w:rPr>
          <w:rFonts w:ascii="仿宋" w:eastAsia="仿宋" w:hAnsi="仿宋" w:cstheme="minorBidi" w:hint="eastAsia"/>
          <w:sz w:val="28"/>
          <w:szCs w:val="28"/>
        </w:rPr>
        <w:t>1.</w:t>
      </w:r>
      <w:r>
        <w:rPr>
          <w:rFonts w:ascii="仿宋" w:eastAsia="仿宋" w:hAnsi="仿宋" w:cstheme="minorBidi" w:hint="eastAsia"/>
          <w:sz w:val="28"/>
          <w:szCs w:val="28"/>
        </w:rPr>
        <w:t>课程标准规范化方面。</w:t>
      </w:r>
      <w:r>
        <w:rPr>
          <w:rFonts w:ascii="仿宋" w:eastAsia="仿宋" w:hAnsi="仿宋" w:cstheme="minorBidi" w:hint="eastAsia"/>
          <w:sz w:val="28"/>
          <w:szCs w:val="28"/>
        </w:rPr>
        <w:t>课程大纲（标准）是个人教</w:t>
      </w:r>
      <w:r>
        <w:rPr>
          <w:rFonts w:ascii="仿宋" w:eastAsia="仿宋" w:hAnsi="仿宋" w:cstheme="minorBidi" w:hint="eastAsia"/>
          <w:sz w:val="28"/>
          <w:szCs w:val="28"/>
        </w:rPr>
        <w:t>学档案检查的必备要素，一部分老师没有提供。</w:t>
      </w:r>
    </w:p>
    <w:p w:rsidR="00EF6359" w:rsidRPr="001D06EA" w:rsidRDefault="006A049E" w:rsidP="006A049E">
      <w:pPr>
        <w:adjustRightInd w:val="0"/>
        <w:snapToGrid w:val="0"/>
        <w:spacing w:line="300" w:lineRule="auto"/>
        <w:ind w:leftChars="200" w:left="420" w:firstLineChars="200" w:firstLine="560"/>
        <w:rPr>
          <w:rFonts w:ascii="仿宋" w:eastAsia="仿宋" w:hAnsi="仿宋" w:cstheme="minorBidi"/>
          <w:sz w:val="28"/>
          <w:szCs w:val="28"/>
        </w:rPr>
      </w:pPr>
      <w:r>
        <w:rPr>
          <w:rFonts w:ascii="仿宋" w:eastAsia="仿宋" w:hAnsi="仿宋" w:cstheme="minorBidi" w:hint="eastAsia"/>
          <w:sz w:val="28"/>
          <w:szCs w:val="28"/>
        </w:rPr>
        <w:t>2</w:t>
      </w:r>
      <w:r>
        <w:rPr>
          <w:rFonts w:ascii="仿宋" w:eastAsia="仿宋" w:hAnsi="仿宋" w:cstheme="minorBidi" w:hint="eastAsia"/>
          <w:sz w:val="28"/>
          <w:szCs w:val="28"/>
        </w:rPr>
        <w:t>授课计划规范化方面。</w:t>
      </w:r>
      <w:r>
        <w:rPr>
          <w:rFonts w:ascii="仿宋" w:eastAsia="仿宋" w:hAnsi="仿宋" w:cstheme="minorBidi" w:hint="eastAsia"/>
          <w:sz w:val="28"/>
          <w:szCs w:val="28"/>
        </w:rPr>
        <w:t>（</w:t>
      </w:r>
      <w:r>
        <w:rPr>
          <w:rFonts w:ascii="仿宋" w:eastAsia="仿宋" w:hAnsi="仿宋" w:cstheme="minorBidi" w:hint="eastAsia"/>
          <w:sz w:val="28"/>
          <w:szCs w:val="28"/>
        </w:rPr>
        <w:t>1</w:t>
      </w:r>
      <w:r>
        <w:rPr>
          <w:rFonts w:ascii="仿宋" w:eastAsia="仿宋" w:hAnsi="仿宋" w:cstheme="minorBidi" w:hint="eastAsia"/>
          <w:sz w:val="28"/>
          <w:szCs w:val="28"/>
        </w:rPr>
        <w:t>）授课</w:t>
      </w:r>
      <w:proofErr w:type="gramStart"/>
      <w:r>
        <w:rPr>
          <w:rFonts w:ascii="仿宋" w:eastAsia="仿宋" w:hAnsi="仿宋" w:cstheme="minorBidi" w:hint="eastAsia"/>
          <w:sz w:val="28"/>
          <w:szCs w:val="28"/>
        </w:rPr>
        <w:t>计划书缺教研室及系部审核</w:t>
      </w:r>
      <w:proofErr w:type="gramEnd"/>
      <w:r>
        <w:rPr>
          <w:rFonts w:ascii="仿宋" w:eastAsia="仿宋" w:hAnsi="仿宋" w:cstheme="minorBidi" w:hint="eastAsia"/>
          <w:sz w:val="28"/>
          <w:szCs w:val="28"/>
        </w:rPr>
        <w:t>签字。</w:t>
      </w:r>
      <w:r>
        <w:rPr>
          <w:rFonts w:ascii="仿宋" w:eastAsia="仿宋" w:hAnsi="仿宋" w:cstheme="minorBidi" w:hint="eastAsia"/>
          <w:sz w:val="28"/>
          <w:szCs w:val="28"/>
        </w:rPr>
        <w:t>（</w:t>
      </w:r>
      <w:r>
        <w:rPr>
          <w:rFonts w:ascii="仿宋" w:eastAsia="仿宋" w:hAnsi="仿宋" w:cstheme="minorBidi" w:hint="eastAsia"/>
          <w:sz w:val="28"/>
          <w:szCs w:val="28"/>
        </w:rPr>
        <w:t>2</w:t>
      </w:r>
      <w:r>
        <w:rPr>
          <w:rFonts w:ascii="仿宋" w:eastAsia="仿宋" w:hAnsi="仿宋" w:cstheme="minorBidi" w:hint="eastAsia"/>
          <w:sz w:val="28"/>
          <w:szCs w:val="28"/>
        </w:rPr>
        <w:t>）不同班级如果不是合班上课，授课计划书应单列，同时不同授课对象学情分析应有区别，不可复制。</w:t>
      </w:r>
      <w:r>
        <w:rPr>
          <w:rFonts w:ascii="仿宋" w:eastAsia="仿宋" w:hAnsi="仿宋" w:cstheme="minorBidi" w:hint="eastAsia"/>
          <w:sz w:val="28"/>
          <w:szCs w:val="28"/>
        </w:rPr>
        <w:t>（</w:t>
      </w:r>
      <w:r>
        <w:rPr>
          <w:rFonts w:ascii="仿宋" w:eastAsia="仿宋" w:hAnsi="仿宋" w:cstheme="minorBidi" w:hint="eastAsia"/>
          <w:sz w:val="28"/>
          <w:szCs w:val="28"/>
        </w:rPr>
        <w:t>3</w:t>
      </w:r>
      <w:r>
        <w:rPr>
          <w:rFonts w:ascii="仿宋" w:eastAsia="仿宋" w:hAnsi="仿宋" w:cstheme="minorBidi" w:hint="eastAsia"/>
          <w:sz w:val="28"/>
          <w:szCs w:val="28"/>
        </w:rPr>
        <w:t>）授课班级一栏，不能填写为“××年级部分班级”。</w:t>
      </w:r>
      <w:r>
        <w:rPr>
          <w:rFonts w:ascii="仿宋" w:eastAsia="仿宋" w:hAnsi="仿宋" w:cstheme="minorBidi" w:hint="eastAsia"/>
          <w:sz w:val="28"/>
          <w:szCs w:val="28"/>
        </w:rPr>
        <w:t>（</w:t>
      </w:r>
      <w:r>
        <w:rPr>
          <w:rFonts w:ascii="仿宋" w:eastAsia="仿宋" w:hAnsi="仿宋" w:cstheme="minorBidi" w:hint="eastAsia"/>
          <w:sz w:val="28"/>
          <w:szCs w:val="28"/>
        </w:rPr>
        <w:t>4</w:t>
      </w:r>
      <w:r>
        <w:rPr>
          <w:rFonts w:ascii="仿宋" w:eastAsia="仿宋" w:hAnsi="仿宋" w:cstheme="minorBidi" w:hint="eastAsia"/>
          <w:sz w:val="28"/>
          <w:szCs w:val="28"/>
        </w:rPr>
        <w:t>）教学进度安排，“目标”一栏，不应出现“自主学习”等与教学目标无关的内容。</w:t>
      </w:r>
      <w:r>
        <w:rPr>
          <w:rFonts w:ascii="仿宋" w:eastAsia="仿宋" w:hAnsi="仿宋" w:cstheme="minorBidi" w:hint="eastAsia"/>
          <w:sz w:val="28"/>
          <w:szCs w:val="28"/>
        </w:rPr>
        <w:t>（</w:t>
      </w:r>
      <w:r>
        <w:rPr>
          <w:rFonts w:ascii="仿宋" w:eastAsia="仿宋" w:hAnsi="仿宋" w:cstheme="minorBidi" w:hint="eastAsia"/>
          <w:sz w:val="28"/>
          <w:szCs w:val="28"/>
        </w:rPr>
        <w:t>5</w:t>
      </w:r>
      <w:r>
        <w:rPr>
          <w:rFonts w:ascii="仿宋" w:eastAsia="仿宋" w:hAnsi="仿宋" w:cstheme="minorBidi" w:hint="eastAsia"/>
          <w:sz w:val="28"/>
          <w:szCs w:val="28"/>
        </w:rPr>
        <w:t>）教学研究课一栏空白，应具体填写课题和时间安排</w:t>
      </w:r>
      <w:r>
        <w:rPr>
          <w:rFonts w:ascii="仿宋" w:eastAsia="仿宋" w:hAnsi="仿宋" w:hint="eastAsia"/>
          <w:sz w:val="28"/>
          <w:szCs w:val="28"/>
        </w:rPr>
        <w:t>。</w:t>
      </w:r>
    </w:p>
    <w:p w:rsidR="00EF6359" w:rsidRDefault="006A049E" w:rsidP="006A049E">
      <w:pPr>
        <w:adjustRightInd w:val="0"/>
        <w:snapToGrid w:val="0"/>
        <w:spacing w:line="300" w:lineRule="auto"/>
        <w:ind w:leftChars="200" w:left="420" w:firstLineChars="200" w:firstLine="560"/>
        <w:rPr>
          <w:rFonts w:ascii="仿宋" w:eastAsia="仿宋" w:hAnsi="仿宋" w:cstheme="minorBidi"/>
          <w:sz w:val="28"/>
          <w:szCs w:val="28"/>
        </w:rPr>
      </w:pPr>
      <w:r>
        <w:rPr>
          <w:rFonts w:ascii="仿宋" w:eastAsia="仿宋" w:hAnsi="仿宋" w:cstheme="minorBidi" w:hint="eastAsia"/>
          <w:sz w:val="28"/>
          <w:szCs w:val="28"/>
        </w:rPr>
        <w:t>3.</w:t>
      </w:r>
      <w:r>
        <w:rPr>
          <w:rFonts w:ascii="仿宋" w:eastAsia="仿宋" w:hAnsi="仿宋" w:cstheme="minorBidi" w:hint="eastAsia"/>
          <w:sz w:val="28"/>
          <w:szCs w:val="28"/>
        </w:rPr>
        <w:t>教学教案规范化方面。</w:t>
      </w:r>
      <w:r>
        <w:rPr>
          <w:rFonts w:ascii="仿宋" w:eastAsia="仿宋" w:hAnsi="仿宋" w:cstheme="minorBidi" w:hint="eastAsia"/>
          <w:sz w:val="28"/>
          <w:szCs w:val="28"/>
        </w:rPr>
        <w:t>（</w:t>
      </w:r>
      <w:r>
        <w:rPr>
          <w:rFonts w:ascii="仿宋" w:eastAsia="仿宋" w:hAnsi="仿宋" w:cstheme="minorBidi" w:hint="eastAsia"/>
          <w:sz w:val="28"/>
          <w:szCs w:val="28"/>
        </w:rPr>
        <w:t>1</w:t>
      </w:r>
      <w:r>
        <w:rPr>
          <w:rFonts w:ascii="仿宋" w:eastAsia="仿宋" w:hAnsi="仿宋" w:cstheme="minorBidi" w:hint="eastAsia"/>
          <w:sz w:val="28"/>
          <w:szCs w:val="28"/>
        </w:rPr>
        <w:t>）教案容量少于实际授课时数。</w:t>
      </w:r>
      <w:r>
        <w:rPr>
          <w:rFonts w:ascii="仿宋" w:eastAsia="仿宋" w:hAnsi="仿宋" w:cstheme="minorBidi" w:hint="eastAsia"/>
          <w:sz w:val="28"/>
          <w:szCs w:val="28"/>
        </w:rPr>
        <w:t>（</w:t>
      </w:r>
      <w:r>
        <w:rPr>
          <w:rFonts w:ascii="仿宋" w:eastAsia="仿宋" w:hAnsi="仿宋" w:cstheme="minorBidi" w:hint="eastAsia"/>
          <w:sz w:val="28"/>
          <w:szCs w:val="28"/>
        </w:rPr>
        <w:t>2</w:t>
      </w:r>
      <w:r>
        <w:rPr>
          <w:rFonts w:ascii="仿宋" w:eastAsia="仿宋" w:hAnsi="仿宋" w:cstheme="minorBidi" w:hint="eastAsia"/>
          <w:sz w:val="28"/>
          <w:szCs w:val="28"/>
        </w:rPr>
        <w:t>）教案形式不规范，在一份教案中出现</w:t>
      </w:r>
      <w:r>
        <w:rPr>
          <w:rFonts w:ascii="仿宋" w:eastAsia="仿宋" w:hAnsi="仿宋" w:cstheme="minorBidi" w:hint="eastAsia"/>
          <w:sz w:val="28"/>
          <w:szCs w:val="28"/>
        </w:rPr>
        <w:t>文本式、表格式、教学内容纲目等三种形式。</w:t>
      </w:r>
    </w:p>
    <w:p w:rsidR="00EF6359" w:rsidRDefault="006A049E" w:rsidP="006A049E">
      <w:pPr>
        <w:adjustRightInd w:val="0"/>
        <w:snapToGrid w:val="0"/>
        <w:spacing w:line="300" w:lineRule="auto"/>
        <w:ind w:leftChars="200" w:left="420" w:firstLineChars="200" w:firstLine="560"/>
        <w:rPr>
          <w:rFonts w:ascii="仿宋" w:eastAsia="仿宋" w:hAnsi="仿宋" w:cstheme="minorBidi"/>
          <w:sz w:val="28"/>
          <w:szCs w:val="28"/>
        </w:rPr>
      </w:pPr>
      <w:r>
        <w:rPr>
          <w:rFonts w:ascii="仿宋" w:eastAsia="仿宋" w:hAnsi="仿宋" w:cstheme="minorBidi" w:hint="eastAsia"/>
          <w:sz w:val="28"/>
          <w:szCs w:val="28"/>
        </w:rPr>
        <w:t>4.</w:t>
      </w:r>
      <w:r>
        <w:rPr>
          <w:rFonts w:ascii="仿宋" w:eastAsia="仿宋" w:hAnsi="仿宋" w:cstheme="minorBidi" w:hint="eastAsia"/>
          <w:sz w:val="28"/>
          <w:szCs w:val="28"/>
        </w:rPr>
        <w:t>课堂记载规范化方面。</w:t>
      </w:r>
      <w:r>
        <w:rPr>
          <w:rFonts w:ascii="仿宋" w:eastAsia="仿宋" w:hAnsi="仿宋" w:cstheme="minorBidi" w:hint="eastAsia"/>
          <w:sz w:val="28"/>
          <w:szCs w:val="28"/>
        </w:rPr>
        <w:t>课堂记载无平时考勤、课堂表现记录，只记录了期中、期末和平时成绩。</w:t>
      </w:r>
    </w:p>
    <w:p w:rsidR="00EF6359" w:rsidRDefault="006A049E" w:rsidP="006A049E">
      <w:pPr>
        <w:adjustRightInd w:val="0"/>
        <w:snapToGrid w:val="0"/>
        <w:spacing w:line="300" w:lineRule="auto"/>
        <w:ind w:leftChars="200" w:left="420" w:firstLineChars="200" w:firstLine="560"/>
        <w:rPr>
          <w:rFonts w:ascii="仿宋" w:eastAsia="仿宋" w:hAnsi="仿宋" w:cstheme="minorBidi"/>
          <w:sz w:val="28"/>
          <w:szCs w:val="28"/>
        </w:rPr>
      </w:pPr>
      <w:r>
        <w:rPr>
          <w:rFonts w:ascii="仿宋" w:eastAsia="仿宋" w:hAnsi="仿宋" w:cstheme="minorBidi" w:hint="eastAsia"/>
          <w:sz w:val="28"/>
          <w:szCs w:val="28"/>
        </w:rPr>
        <w:t>5.</w:t>
      </w:r>
      <w:r>
        <w:rPr>
          <w:rFonts w:ascii="仿宋" w:eastAsia="仿宋" w:hAnsi="仿宋" w:cstheme="minorBidi" w:hint="eastAsia"/>
          <w:sz w:val="28"/>
          <w:szCs w:val="28"/>
        </w:rPr>
        <w:t>试卷材料规范化方面。</w:t>
      </w:r>
      <w:r>
        <w:rPr>
          <w:rFonts w:ascii="仿宋" w:eastAsia="仿宋" w:hAnsi="仿宋" w:cstheme="minorBidi" w:hint="eastAsia"/>
          <w:sz w:val="28"/>
          <w:szCs w:val="28"/>
        </w:rPr>
        <w:t>试卷分析报告不同年份、不同班级</w:t>
      </w:r>
      <w:r>
        <w:rPr>
          <w:rFonts w:ascii="仿宋" w:eastAsia="仿宋" w:hAnsi="仿宋" w:cstheme="minorBidi" w:hint="eastAsia"/>
          <w:sz w:val="28"/>
          <w:szCs w:val="28"/>
        </w:rPr>
        <w:lastRenderedPageBreak/>
        <w:t>雷同，补做痕迹明显</w:t>
      </w:r>
      <w:r w:rsidR="001D06EA">
        <w:rPr>
          <w:rFonts w:ascii="仿宋" w:eastAsia="仿宋" w:hAnsi="仿宋" w:cstheme="minorBidi" w:hint="eastAsia"/>
          <w:sz w:val="28"/>
          <w:szCs w:val="28"/>
        </w:rPr>
        <w:t>。</w:t>
      </w:r>
    </w:p>
    <w:p w:rsidR="00EF6359" w:rsidRDefault="006A049E" w:rsidP="006A049E">
      <w:pPr>
        <w:adjustRightInd w:val="0"/>
        <w:snapToGrid w:val="0"/>
        <w:spacing w:line="300" w:lineRule="auto"/>
        <w:ind w:leftChars="200" w:left="420" w:firstLineChars="200" w:firstLine="560"/>
        <w:rPr>
          <w:rFonts w:ascii="仿宋" w:eastAsia="仿宋" w:hAnsi="仿宋" w:cstheme="minorBidi"/>
          <w:sz w:val="28"/>
          <w:szCs w:val="28"/>
        </w:rPr>
      </w:pPr>
      <w:r>
        <w:rPr>
          <w:rFonts w:ascii="仿宋" w:eastAsia="仿宋" w:hAnsi="仿宋" w:cstheme="minorBidi" w:hint="eastAsia"/>
          <w:sz w:val="28"/>
          <w:szCs w:val="28"/>
        </w:rPr>
        <w:t xml:space="preserve">6. </w:t>
      </w:r>
      <w:r>
        <w:rPr>
          <w:rFonts w:ascii="仿宋" w:eastAsia="仿宋" w:hAnsi="仿宋" w:cstheme="minorBidi" w:hint="eastAsia"/>
          <w:sz w:val="28"/>
          <w:szCs w:val="28"/>
        </w:rPr>
        <w:t>听课记录规范化方面。</w:t>
      </w:r>
      <w:r w:rsidR="001D06EA">
        <w:rPr>
          <w:rFonts w:ascii="仿宋" w:eastAsia="仿宋" w:hAnsi="仿宋" w:cstheme="minorBidi" w:hint="eastAsia"/>
          <w:sz w:val="28"/>
          <w:szCs w:val="28"/>
        </w:rPr>
        <w:t>听课笔记的评议部分存在空白或雷同现象。</w:t>
      </w:r>
    </w:p>
    <w:p w:rsidR="00EF6359" w:rsidRDefault="006A049E" w:rsidP="002174DF">
      <w:pPr>
        <w:adjustRightInd w:val="0"/>
        <w:snapToGrid w:val="0"/>
        <w:spacing w:line="440" w:lineRule="exact"/>
        <w:ind w:firstLineChars="300" w:firstLine="840"/>
        <w:rPr>
          <w:rFonts w:ascii="仿宋" w:eastAsia="仿宋" w:hAnsi="仿宋"/>
          <w:sz w:val="28"/>
          <w:szCs w:val="28"/>
        </w:rPr>
      </w:pPr>
      <w:r>
        <w:rPr>
          <w:rFonts w:ascii="仿宋" w:eastAsia="仿宋" w:hAnsi="仿宋" w:hint="eastAsia"/>
          <w:sz w:val="28"/>
          <w:szCs w:val="28"/>
        </w:rPr>
        <w:t>督导组对</w:t>
      </w:r>
      <w:r>
        <w:rPr>
          <w:rFonts w:ascii="仿宋" w:eastAsia="仿宋" w:hAnsi="仿宋" w:hint="eastAsia"/>
          <w:sz w:val="28"/>
          <w:szCs w:val="28"/>
        </w:rPr>
        <w:t>体育</w:t>
      </w:r>
      <w:r>
        <w:rPr>
          <w:rFonts w:ascii="仿宋" w:eastAsia="仿宋" w:hAnsi="仿宋" w:hint="eastAsia"/>
          <w:sz w:val="28"/>
          <w:szCs w:val="28"/>
        </w:rPr>
        <w:t>学院的工作提出如下建议：</w:t>
      </w:r>
    </w:p>
    <w:p w:rsidR="00EF6359" w:rsidRDefault="006A049E" w:rsidP="002174DF">
      <w:pPr>
        <w:adjustRightInd w:val="0"/>
        <w:snapToGrid w:val="0"/>
        <w:spacing w:line="440" w:lineRule="exact"/>
        <w:ind w:leftChars="100" w:left="210" w:firstLineChars="200" w:firstLine="560"/>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rPr>
        <w:t>、认真梳理问题与不足。发现问题是解决问题的先导。学院</w:t>
      </w:r>
      <w:r>
        <w:rPr>
          <w:rFonts w:ascii="仿宋" w:eastAsia="仿宋" w:hAnsi="仿宋" w:hint="eastAsia"/>
          <w:sz w:val="28"/>
          <w:szCs w:val="28"/>
        </w:rPr>
        <w:t>要增强责任意识，对督导中反馈的问题举一反三，触类旁通，以更高的要求，更实的作风，理清问题，分析原因。</w:t>
      </w:r>
      <w:r w:rsidR="002174DF">
        <w:rPr>
          <w:rFonts w:ascii="仿宋" w:eastAsia="仿宋" w:hAnsi="仿宋" w:cstheme="minorBidi" w:hint="eastAsia"/>
          <w:sz w:val="28"/>
          <w:szCs w:val="28"/>
        </w:rPr>
        <w:t>学院领导要率先垂范，</w:t>
      </w:r>
      <w:r>
        <w:rPr>
          <w:rFonts w:ascii="仿宋" w:eastAsia="仿宋" w:hAnsi="仿宋" w:hint="eastAsia"/>
          <w:sz w:val="28"/>
          <w:szCs w:val="28"/>
        </w:rPr>
        <w:t>分工落实整改责任，先易后难，立行立改，增强整改工作的主动性。</w:t>
      </w:r>
    </w:p>
    <w:p w:rsidR="00EF6359" w:rsidRDefault="006A049E" w:rsidP="002174DF">
      <w:pPr>
        <w:adjustRightInd w:val="0"/>
        <w:snapToGrid w:val="0"/>
        <w:spacing w:line="440" w:lineRule="exact"/>
        <w:ind w:leftChars="100" w:left="210" w:firstLineChars="200" w:firstLine="560"/>
        <w:rPr>
          <w:rFonts w:ascii="仿宋" w:eastAsia="仿宋" w:hAnsi="仿宋"/>
          <w:sz w:val="28"/>
          <w:szCs w:val="28"/>
        </w:rPr>
      </w:pPr>
      <w:r>
        <w:rPr>
          <w:rFonts w:ascii="仿宋" w:eastAsia="仿宋" w:hAnsi="仿宋" w:hint="eastAsia"/>
          <w:sz w:val="28"/>
          <w:szCs w:val="28"/>
        </w:rPr>
        <w:t>2</w:t>
      </w:r>
      <w:r>
        <w:rPr>
          <w:rFonts w:ascii="仿宋" w:eastAsia="仿宋" w:hAnsi="仿宋" w:hint="eastAsia"/>
          <w:sz w:val="28"/>
          <w:szCs w:val="28"/>
        </w:rPr>
        <w:t>、把教学常规管理紧紧抓在手上。这是学院的日常工作，也</w:t>
      </w:r>
      <w:r>
        <w:rPr>
          <w:rFonts w:ascii="仿宋" w:eastAsia="仿宋" w:hAnsi="仿宋" w:hint="eastAsia"/>
          <w:sz w:val="28"/>
          <w:szCs w:val="28"/>
        </w:rPr>
        <w:t>是检验学院教学管理水平的主要标志。要从师生两个方面着手，一方面抓好教师的教学行为，一方面抓好学生的习惯养成。学院督导组要压实责任，实际运行，进课堂、</w:t>
      </w:r>
      <w:r w:rsidR="002174DF">
        <w:rPr>
          <w:rFonts w:ascii="仿宋" w:eastAsia="仿宋" w:hAnsi="仿宋" w:hint="eastAsia"/>
          <w:sz w:val="28"/>
          <w:szCs w:val="28"/>
        </w:rPr>
        <w:t>抓教学，及时发挥好监督作用。</w:t>
      </w:r>
      <w:r>
        <w:rPr>
          <w:rFonts w:ascii="仿宋" w:eastAsia="仿宋" w:hAnsi="仿宋" w:hint="eastAsia"/>
          <w:sz w:val="28"/>
          <w:szCs w:val="28"/>
        </w:rPr>
        <w:t>在学生管理方</w:t>
      </w:r>
      <w:r>
        <w:rPr>
          <w:rFonts w:ascii="仿宋" w:eastAsia="仿宋" w:hAnsi="仿宋" w:hint="eastAsia"/>
          <w:sz w:val="28"/>
          <w:szCs w:val="28"/>
        </w:rPr>
        <w:t>面，院领导身体力行，成效明显，希望总结经验，坚持制度的刚性约束，巩固当前良好局面。</w:t>
      </w:r>
      <w:r w:rsidR="00396E67">
        <w:rPr>
          <w:rFonts w:ascii="仿宋" w:eastAsia="仿宋" w:hAnsi="仿宋" w:cstheme="minorBidi" w:hint="eastAsia"/>
          <w:sz w:val="28"/>
          <w:szCs w:val="28"/>
        </w:rPr>
        <w:t>要加强教学档案管理的意识性和规范性，注重教学常规和教学项目的档案管理。学校也会加大对学院教学常规工作的考评监督力度。督导组也会适时组织督导调研工作“回头看”活动。</w:t>
      </w:r>
    </w:p>
    <w:p w:rsidR="00EF6359" w:rsidRDefault="006A049E" w:rsidP="002174DF">
      <w:pPr>
        <w:adjustRightInd w:val="0"/>
        <w:snapToGrid w:val="0"/>
        <w:spacing w:line="440" w:lineRule="exact"/>
        <w:ind w:leftChars="100" w:left="210" w:firstLineChars="200" w:firstLine="560"/>
        <w:rPr>
          <w:rFonts w:ascii="仿宋" w:eastAsia="仿宋" w:hAnsi="仿宋"/>
          <w:sz w:val="28"/>
          <w:szCs w:val="28"/>
        </w:rPr>
      </w:pPr>
      <w:r>
        <w:rPr>
          <w:rFonts w:ascii="仿宋" w:eastAsia="仿宋" w:hAnsi="仿宋" w:hint="eastAsia"/>
          <w:sz w:val="28"/>
          <w:szCs w:val="28"/>
        </w:rPr>
        <w:t>3</w:t>
      </w:r>
      <w:r>
        <w:rPr>
          <w:rFonts w:ascii="仿宋" w:eastAsia="仿宋" w:hAnsi="仿宋" w:hint="eastAsia"/>
          <w:sz w:val="28"/>
          <w:szCs w:val="28"/>
        </w:rPr>
        <w:t>、不断提高教学保障水平。学院存在</w:t>
      </w:r>
      <w:r w:rsidR="00396E67">
        <w:rPr>
          <w:rFonts w:ascii="仿宋" w:eastAsia="仿宋" w:hAnsi="仿宋" w:hint="eastAsia"/>
          <w:sz w:val="28"/>
          <w:szCs w:val="28"/>
        </w:rPr>
        <w:t>教学</w:t>
      </w:r>
      <w:r>
        <w:rPr>
          <w:rFonts w:ascii="仿宋" w:eastAsia="仿宋" w:hAnsi="仿宋" w:hint="eastAsia"/>
          <w:sz w:val="28"/>
          <w:szCs w:val="28"/>
        </w:rPr>
        <w:t>场地不足</w:t>
      </w:r>
      <w:r w:rsidR="00396E67">
        <w:rPr>
          <w:rFonts w:ascii="仿宋" w:eastAsia="仿宋" w:hAnsi="仿宋" w:hint="eastAsia"/>
          <w:sz w:val="28"/>
          <w:szCs w:val="28"/>
        </w:rPr>
        <w:t>、上课比较拥挤</w:t>
      </w:r>
      <w:r w:rsidR="00F121AD">
        <w:rPr>
          <w:rFonts w:ascii="仿宋" w:eastAsia="仿宋" w:hAnsi="仿宋" w:hint="eastAsia"/>
          <w:sz w:val="28"/>
          <w:szCs w:val="28"/>
        </w:rPr>
        <w:t>、教师课</w:t>
      </w:r>
      <w:proofErr w:type="gramStart"/>
      <w:r w:rsidR="00F121AD">
        <w:rPr>
          <w:rFonts w:ascii="仿宋" w:eastAsia="仿宋" w:hAnsi="仿宋" w:hint="eastAsia"/>
          <w:sz w:val="28"/>
          <w:szCs w:val="28"/>
        </w:rPr>
        <w:t>务</w:t>
      </w:r>
      <w:proofErr w:type="gramEnd"/>
      <w:r w:rsidR="00F121AD">
        <w:rPr>
          <w:rFonts w:ascii="仿宋" w:eastAsia="仿宋" w:hAnsi="仿宋" w:hint="eastAsia"/>
          <w:sz w:val="28"/>
          <w:szCs w:val="28"/>
        </w:rPr>
        <w:t>偏重</w:t>
      </w:r>
      <w:r>
        <w:rPr>
          <w:rFonts w:ascii="仿宋" w:eastAsia="仿宋" w:hAnsi="仿宋" w:hint="eastAsia"/>
          <w:sz w:val="28"/>
          <w:szCs w:val="28"/>
        </w:rPr>
        <w:t>等困难，</w:t>
      </w:r>
      <w:r>
        <w:rPr>
          <w:rFonts w:ascii="仿宋" w:eastAsia="仿宋" w:hAnsi="仿宋" w:hint="eastAsia"/>
          <w:sz w:val="28"/>
          <w:szCs w:val="28"/>
        </w:rPr>
        <w:t>希望</w:t>
      </w:r>
      <w:r w:rsidR="00F121AD">
        <w:rPr>
          <w:rFonts w:ascii="仿宋" w:eastAsia="仿宋" w:hAnsi="仿宋" w:hint="eastAsia"/>
          <w:sz w:val="28"/>
          <w:szCs w:val="28"/>
        </w:rPr>
        <w:t>学院通过适当途径以文本形式向学校</w:t>
      </w:r>
      <w:r>
        <w:rPr>
          <w:rFonts w:ascii="仿宋" w:eastAsia="仿宋" w:hAnsi="仿宋" w:hint="eastAsia"/>
          <w:sz w:val="28"/>
          <w:szCs w:val="28"/>
        </w:rPr>
        <w:t>反映</w:t>
      </w:r>
      <w:r w:rsidR="00F121AD">
        <w:rPr>
          <w:rFonts w:ascii="仿宋" w:eastAsia="仿宋" w:hAnsi="仿宋" w:hint="eastAsia"/>
          <w:sz w:val="28"/>
          <w:szCs w:val="28"/>
        </w:rPr>
        <w:t>，既要提出问题，也要有学院解决问题的思考和建议</w:t>
      </w:r>
      <w:r>
        <w:rPr>
          <w:rFonts w:ascii="仿宋" w:eastAsia="仿宋" w:hAnsi="仿宋" w:hint="eastAsia"/>
          <w:sz w:val="28"/>
          <w:szCs w:val="28"/>
        </w:rPr>
        <w:t>。要努力为教师进修创造条件，提高师资</w:t>
      </w:r>
      <w:r w:rsidR="00396E67">
        <w:rPr>
          <w:rFonts w:ascii="仿宋" w:eastAsia="仿宋" w:hAnsi="仿宋" w:hint="eastAsia"/>
          <w:sz w:val="28"/>
          <w:szCs w:val="28"/>
        </w:rPr>
        <w:t>建设</w:t>
      </w:r>
      <w:r w:rsidR="00F121AD">
        <w:rPr>
          <w:rFonts w:ascii="仿宋" w:eastAsia="仿宋" w:hAnsi="仿宋" w:hint="eastAsia"/>
          <w:sz w:val="28"/>
          <w:szCs w:val="28"/>
        </w:rPr>
        <w:t>水平。要</w:t>
      </w:r>
      <w:r>
        <w:rPr>
          <w:rFonts w:ascii="仿宋" w:eastAsia="仿宋" w:hAnsi="仿宋" w:hint="eastAsia"/>
          <w:sz w:val="28"/>
          <w:szCs w:val="28"/>
        </w:rPr>
        <w:t>重视组织与小学的交流，多安排</w:t>
      </w:r>
      <w:r w:rsidR="00F121AD">
        <w:rPr>
          <w:rFonts w:ascii="仿宋" w:eastAsia="仿宋" w:hAnsi="仿宋" w:hint="eastAsia"/>
          <w:sz w:val="28"/>
          <w:szCs w:val="28"/>
        </w:rPr>
        <w:t>集中</w:t>
      </w:r>
      <w:r>
        <w:rPr>
          <w:rFonts w:ascii="仿宋" w:eastAsia="仿宋" w:hAnsi="仿宋" w:hint="eastAsia"/>
          <w:sz w:val="28"/>
          <w:szCs w:val="28"/>
        </w:rPr>
        <w:t>见习</w:t>
      </w:r>
      <w:r w:rsidR="00F121AD">
        <w:rPr>
          <w:rFonts w:ascii="仿宋" w:eastAsia="仿宋" w:hAnsi="仿宋" w:hint="eastAsia"/>
          <w:sz w:val="28"/>
          <w:szCs w:val="28"/>
        </w:rPr>
        <w:t>活动</w:t>
      </w:r>
      <w:r>
        <w:rPr>
          <w:rFonts w:ascii="仿宋" w:eastAsia="仿宋" w:hAnsi="仿宋" w:hint="eastAsia"/>
          <w:sz w:val="28"/>
          <w:szCs w:val="28"/>
        </w:rPr>
        <w:t>。争取更多的校外、市外比赛机会</w:t>
      </w:r>
      <w:r w:rsidR="00396E67">
        <w:rPr>
          <w:rFonts w:ascii="仿宋" w:eastAsia="仿宋" w:hAnsi="仿宋" w:hint="eastAsia"/>
          <w:sz w:val="28"/>
          <w:szCs w:val="28"/>
        </w:rPr>
        <w:t>，力求取得更多更好的成绩</w:t>
      </w:r>
      <w:r>
        <w:rPr>
          <w:rFonts w:ascii="仿宋" w:eastAsia="仿宋" w:hAnsi="仿宋" w:hint="eastAsia"/>
          <w:sz w:val="28"/>
          <w:szCs w:val="28"/>
        </w:rPr>
        <w:t>。</w:t>
      </w:r>
    </w:p>
    <w:p w:rsidR="00EF6359" w:rsidRDefault="00EF6359" w:rsidP="00F121AD">
      <w:pPr>
        <w:adjustRightInd w:val="0"/>
        <w:snapToGrid w:val="0"/>
        <w:spacing w:line="440" w:lineRule="exact"/>
        <w:rPr>
          <w:rFonts w:ascii="仿宋" w:eastAsia="仿宋" w:hAnsi="仿宋"/>
          <w:sz w:val="28"/>
          <w:szCs w:val="28"/>
        </w:rPr>
      </w:pPr>
    </w:p>
    <w:p w:rsidR="00EF6359" w:rsidRDefault="006A049E">
      <w:pPr>
        <w:adjustRightInd w:val="0"/>
        <w:snapToGrid w:val="0"/>
        <w:spacing w:line="440" w:lineRule="exact"/>
        <w:ind w:firstLineChars="1200" w:firstLine="3360"/>
        <w:rPr>
          <w:rFonts w:ascii="仿宋" w:eastAsia="仿宋" w:hAnsi="仿宋"/>
          <w:sz w:val="28"/>
          <w:szCs w:val="28"/>
        </w:rPr>
      </w:pPr>
      <w:r>
        <w:rPr>
          <w:rFonts w:ascii="仿宋" w:eastAsia="仿宋" w:hAnsi="仿宋" w:hint="eastAsia"/>
          <w:sz w:val="28"/>
          <w:szCs w:val="28"/>
        </w:rPr>
        <w:t>南通师范高等专科学校教学督导组</w:t>
      </w:r>
    </w:p>
    <w:p w:rsidR="00EF6359" w:rsidRDefault="006A049E">
      <w:pPr>
        <w:ind w:firstLineChars="2100" w:firstLine="5880"/>
        <w:rPr>
          <w:rFonts w:ascii="仿宋" w:eastAsia="仿宋" w:hAnsi="仿宋"/>
          <w:sz w:val="28"/>
          <w:szCs w:val="28"/>
        </w:rPr>
      </w:pPr>
      <w:bookmarkStart w:id="0" w:name="_GoBack"/>
      <w:bookmarkEnd w:id="0"/>
      <w:r>
        <w:rPr>
          <w:rFonts w:ascii="仿宋" w:eastAsia="仿宋" w:hAnsi="仿宋" w:hint="eastAsia"/>
          <w:sz w:val="28"/>
          <w:szCs w:val="28"/>
        </w:rPr>
        <w:t>2019</w:t>
      </w:r>
      <w:r>
        <w:rPr>
          <w:rFonts w:ascii="仿宋" w:eastAsia="仿宋" w:hAnsi="仿宋" w:hint="eastAsia"/>
          <w:sz w:val="28"/>
          <w:szCs w:val="28"/>
        </w:rPr>
        <w:t>年</w:t>
      </w:r>
      <w:r>
        <w:rPr>
          <w:rFonts w:ascii="仿宋" w:eastAsia="仿宋" w:hAnsi="仿宋" w:hint="eastAsia"/>
          <w:sz w:val="28"/>
          <w:szCs w:val="28"/>
        </w:rPr>
        <w:t>6</w:t>
      </w:r>
      <w:r>
        <w:rPr>
          <w:rFonts w:ascii="仿宋" w:eastAsia="仿宋" w:hAnsi="仿宋" w:hint="eastAsia"/>
          <w:sz w:val="28"/>
          <w:szCs w:val="28"/>
        </w:rPr>
        <w:t>月</w:t>
      </w:r>
      <w:r>
        <w:rPr>
          <w:rFonts w:ascii="仿宋" w:eastAsia="仿宋" w:hAnsi="仿宋" w:hint="eastAsia"/>
          <w:sz w:val="28"/>
          <w:szCs w:val="28"/>
        </w:rPr>
        <w:t>10</w:t>
      </w:r>
      <w:r>
        <w:rPr>
          <w:rFonts w:ascii="仿宋" w:eastAsia="仿宋" w:hAnsi="仿宋" w:hint="eastAsia"/>
          <w:sz w:val="28"/>
          <w:szCs w:val="28"/>
        </w:rPr>
        <w:t>日</w:t>
      </w:r>
    </w:p>
    <w:p w:rsidR="00EF6359" w:rsidRDefault="00EF6359" w:rsidP="00F121AD">
      <w:pPr>
        <w:adjustRightInd w:val="0"/>
        <w:snapToGrid w:val="0"/>
        <w:spacing w:line="440" w:lineRule="exact"/>
        <w:rPr>
          <w:rFonts w:ascii="仿宋" w:eastAsia="仿宋" w:hAnsi="仿宋"/>
          <w:sz w:val="28"/>
          <w:szCs w:val="28"/>
        </w:rPr>
      </w:pPr>
    </w:p>
    <w:sectPr w:rsidR="00EF6359" w:rsidSect="00EF635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
  <w:rsids>
    <w:rsidRoot w:val="0E2151E4"/>
    <w:rsid w:val="00067F78"/>
    <w:rsid w:val="0018751F"/>
    <w:rsid w:val="001A5E71"/>
    <w:rsid w:val="001D06EA"/>
    <w:rsid w:val="00205CF5"/>
    <w:rsid w:val="002174DF"/>
    <w:rsid w:val="002C6B9B"/>
    <w:rsid w:val="003322B9"/>
    <w:rsid w:val="003337D7"/>
    <w:rsid w:val="00396E67"/>
    <w:rsid w:val="0042527A"/>
    <w:rsid w:val="00443280"/>
    <w:rsid w:val="006A049E"/>
    <w:rsid w:val="006C2566"/>
    <w:rsid w:val="006E36B6"/>
    <w:rsid w:val="00705D38"/>
    <w:rsid w:val="007D02F7"/>
    <w:rsid w:val="007F3410"/>
    <w:rsid w:val="00843C8F"/>
    <w:rsid w:val="00986DA3"/>
    <w:rsid w:val="00A33891"/>
    <w:rsid w:val="00A41BD6"/>
    <w:rsid w:val="00A726C1"/>
    <w:rsid w:val="00A74F06"/>
    <w:rsid w:val="00AF26D4"/>
    <w:rsid w:val="00B06937"/>
    <w:rsid w:val="00B61B83"/>
    <w:rsid w:val="00B7746A"/>
    <w:rsid w:val="00BE0FAE"/>
    <w:rsid w:val="00C150A4"/>
    <w:rsid w:val="00C95C6F"/>
    <w:rsid w:val="00D30323"/>
    <w:rsid w:val="00DC7A7E"/>
    <w:rsid w:val="00EE13AF"/>
    <w:rsid w:val="00EF6359"/>
    <w:rsid w:val="00F121AD"/>
    <w:rsid w:val="00F3746F"/>
    <w:rsid w:val="00FC50F1"/>
    <w:rsid w:val="03A81E68"/>
    <w:rsid w:val="095738F7"/>
    <w:rsid w:val="0D7973CF"/>
    <w:rsid w:val="0E2151E4"/>
    <w:rsid w:val="0ED30CAD"/>
    <w:rsid w:val="12A14F94"/>
    <w:rsid w:val="16E0188B"/>
    <w:rsid w:val="183566ED"/>
    <w:rsid w:val="195761F5"/>
    <w:rsid w:val="19B11F64"/>
    <w:rsid w:val="1B997E58"/>
    <w:rsid w:val="1C24523C"/>
    <w:rsid w:val="27D0548A"/>
    <w:rsid w:val="2DCB09DF"/>
    <w:rsid w:val="2F4C2B09"/>
    <w:rsid w:val="2FD67D41"/>
    <w:rsid w:val="33F57BB8"/>
    <w:rsid w:val="3EE72063"/>
    <w:rsid w:val="41714FFC"/>
    <w:rsid w:val="421A2A4B"/>
    <w:rsid w:val="42824C63"/>
    <w:rsid w:val="470A2F48"/>
    <w:rsid w:val="494F5CDE"/>
    <w:rsid w:val="49AE67C0"/>
    <w:rsid w:val="508674F9"/>
    <w:rsid w:val="5A690DA6"/>
    <w:rsid w:val="5CA26566"/>
    <w:rsid w:val="5D553DE5"/>
    <w:rsid w:val="6D954714"/>
    <w:rsid w:val="6FEF23AB"/>
    <w:rsid w:val="71612B86"/>
    <w:rsid w:val="717445FE"/>
    <w:rsid w:val="746B6F6A"/>
    <w:rsid w:val="7AC5367A"/>
    <w:rsid w:val="7BC85149"/>
    <w:rsid w:val="7E02612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nhideWhenUsed="0" w:qFormat="1"/>
    <w:lsdException w:name="Subtitle" w:locked="1" w:semiHidden="0" w:uiPriority="0" w:unhideWhenUsed="0" w:qFormat="1"/>
    <w:lsdException w:name="Hyperlink" w:semiHidden="0" w:unhideWhenUsed="0" w:qFormat="1"/>
    <w:lsdException w:name="FollowedHyperlink" w:semiHidden="0" w:unhideWhenUsed="0" w:qFormat="1"/>
    <w:lsdException w:name="Strong" w:locked="1" w:semiHidden="0" w:uiPriority="0" w:unhideWhenUsed="0" w:qFormat="1"/>
    <w:lsdException w:name="Emphasis" w:semiHidden="0" w:unhideWhenUsed="0" w:qFormat="1"/>
    <w:lsdException w:name="Normal (Web)" w:semiHidden="0" w:unhideWhenUsed="0"/>
    <w:lsdException w:name="HTML Cite" w:semiHidden="0" w:unhideWhenUsed="0" w:qFormat="1"/>
    <w:lsdException w:name="HTML Code" w:semiHidden="0" w:unhideWhenUsed="0" w:qFormat="1"/>
    <w:lsdException w:name="HTML Definition" w:semiHidden="0" w:unhideWhenUsed="0" w:qFormat="1"/>
    <w:lsdException w:name="HTML Variable" w:semiHidden="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6359"/>
    <w:pPr>
      <w:widowControl w:val="0"/>
      <w:jc w:val="both"/>
    </w:pPr>
    <w:rPr>
      <w:rFonts w:ascii="Calibri" w:eastAsia="宋体"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EF6359"/>
    <w:pPr>
      <w:jc w:val="left"/>
    </w:pPr>
    <w:rPr>
      <w:kern w:val="0"/>
      <w:sz w:val="24"/>
      <w:szCs w:val="24"/>
    </w:rPr>
  </w:style>
  <w:style w:type="character" w:styleId="a4">
    <w:name w:val="FollowedHyperlink"/>
    <w:basedOn w:val="a0"/>
    <w:uiPriority w:val="99"/>
    <w:qFormat/>
    <w:rsid w:val="00EF6359"/>
    <w:rPr>
      <w:color w:val="333333"/>
      <w:u w:val="none"/>
    </w:rPr>
  </w:style>
  <w:style w:type="character" w:styleId="a5">
    <w:name w:val="Emphasis"/>
    <w:basedOn w:val="a0"/>
    <w:uiPriority w:val="99"/>
    <w:qFormat/>
    <w:rsid w:val="00EF6359"/>
  </w:style>
  <w:style w:type="character" w:styleId="HTML">
    <w:name w:val="HTML Definition"/>
    <w:basedOn w:val="a0"/>
    <w:uiPriority w:val="99"/>
    <w:qFormat/>
    <w:rsid w:val="00EF6359"/>
  </w:style>
  <w:style w:type="character" w:styleId="HTML0">
    <w:name w:val="HTML Variable"/>
    <w:basedOn w:val="a0"/>
    <w:uiPriority w:val="99"/>
    <w:qFormat/>
    <w:rsid w:val="00EF6359"/>
  </w:style>
  <w:style w:type="character" w:styleId="a6">
    <w:name w:val="Hyperlink"/>
    <w:basedOn w:val="a0"/>
    <w:uiPriority w:val="99"/>
    <w:qFormat/>
    <w:rsid w:val="00EF6359"/>
    <w:rPr>
      <w:color w:val="333333"/>
      <w:u w:val="none"/>
    </w:rPr>
  </w:style>
  <w:style w:type="character" w:styleId="HTML1">
    <w:name w:val="HTML Code"/>
    <w:basedOn w:val="a0"/>
    <w:uiPriority w:val="99"/>
    <w:qFormat/>
    <w:rsid w:val="00EF6359"/>
    <w:rPr>
      <w:rFonts w:ascii="Courier New" w:hAnsi="Courier New" w:cs="Courier New"/>
      <w:sz w:val="20"/>
      <w:szCs w:val="20"/>
    </w:rPr>
  </w:style>
  <w:style w:type="character" w:styleId="HTML2">
    <w:name w:val="HTML Cite"/>
    <w:basedOn w:val="a0"/>
    <w:uiPriority w:val="99"/>
    <w:qFormat/>
    <w:rsid w:val="00EF6359"/>
  </w:style>
  <w:style w:type="character" w:customStyle="1" w:styleId="del">
    <w:name w:val="del"/>
    <w:basedOn w:val="a0"/>
    <w:uiPriority w:val="99"/>
    <w:qFormat/>
    <w:rsid w:val="00EF6359"/>
  </w:style>
  <w:style w:type="character" w:customStyle="1" w:styleId="bdsmore">
    <w:name w:val="bds_more"/>
    <w:basedOn w:val="a0"/>
    <w:uiPriority w:val="99"/>
    <w:qFormat/>
    <w:rsid w:val="00EF6359"/>
    <w:rPr>
      <w:rFonts w:ascii="宋体" w:eastAsia="宋体" w:hAnsi="宋体" w:cs="宋体"/>
    </w:rPr>
  </w:style>
  <w:style w:type="character" w:customStyle="1" w:styleId="bdsmore1">
    <w:name w:val="bds_more1"/>
    <w:basedOn w:val="a0"/>
    <w:uiPriority w:val="99"/>
    <w:qFormat/>
    <w:rsid w:val="00EF6359"/>
  </w:style>
  <w:style w:type="character" w:customStyle="1" w:styleId="bdsmore2">
    <w:name w:val="bds_more2"/>
    <w:basedOn w:val="a0"/>
    <w:uiPriority w:val="99"/>
    <w:qFormat/>
    <w:rsid w:val="00EF6359"/>
  </w:style>
  <w:style w:type="character" w:customStyle="1" w:styleId="red">
    <w:name w:val="red"/>
    <w:basedOn w:val="a0"/>
    <w:uiPriority w:val="99"/>
    <w:qFormat/>
    <w:rsid w:val="00EF6359"/>
    <w:rPr>
      <w:color w:val="FF0000"/>
    </w:rPr>
  </w:style>
  <w:style w:type="character" w:customStyle="1" w:styleId="bdsnopic">
    <w:name w:val="bds_nopic"/>
    <w:basedOn w:val="a0"/>
    <w:uiPriority w:val="99"/>
    <w:qFormat/>
    <w:rsid w:val="00EF6359"/>
  </w:style>
  <w:style w:type="character" w:customStyle="1" w:styleId="bdsnopic1">
    <w:name w:val="bds_nopic1"/>
    <w:basedOn w:val="a0"/>
    <w:uiPriority w:val="99"/>
    <w:qFormat/>
    <w:rsid w:val="00EF6359"/>
  </w:style>
  <w:style w:type="character" w:customStyle="1" w:styleId="bdsnopic2">
    <w:name w:val="bds_nopic2"/>
    <w:basedOn w:val="a0"/>
    <w:uiPriority w:val="99"/>
    <w:qFormat/>
    <w:rsid w:val="00EF6359"/>
  </w:style>
  <w:style w:type="character" w:customStyle="1" w:styleId="bdsmore3">
    <w:name w:val="bds_more3"/>
    <w:basedOn w:val="a0"/>
    <w:qFormat/>
    <w:rsid w:val="00EF6359"/>
  </w:style>
  <w:style w:type="character" w:customStyle="1" w:styleId="bdsmore4">
    <w:name w:val="bds_more4"/>
    <w:basedOn w:val="a0"/>
    <w:qFormat/>
    <w:rsid w:val="00EF6359"/>
  </w:style>
  <w:style w:type="paragraph" w:styleId="a7">
    <w:name w:val="List Paragraph"/>
    <w:basedOn w:val="a"/>
    <w:uiPriority w:val="34"/>
    <w:qFormat/>
    <w:rsid w:val="00EF6359"/>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3</Pages>
  <Words>310</Words>
  <Characters>1767</Characters>
  <Application>Microsoft Office Word</Application>
  <DocSecurity>0</DocSecurity>
  <Lines>14</Lines>
  <Paragraphs>4</Paragraphs>
  <ScaleCrop>false</ScaleCrop>
  <Company>微软中国</Company>
  <LinksUpToDate>false</LinksUpToDate>
  <CharactersWithSpaces>2073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小雪</dc:creator>
  <cp:lastModifiedBy>China</cp:lastModifiedBy>
  <cp:revision>18</cp:revision>
  <dcterms:created xsi:type="dcterms:W3CDTF">2019-06-03T06:59:00Z</dcterms:created>
  <dcterms:modified xsi:type="dcterms:W3CDTF">2019-06-19T06:24:00Z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